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45" w:rsidRDefault="00155745" w:rsidP="00155745">
      <w:pPr>
        <w:pStyle w:val="ConsPlusNonformat"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>
        <w:rPr>
          <w:noProof/>
          <w:lang w:eastAsia="ru-RU"/>
        </w:rPr>
        <w:drawing>
          <wp:inline distT="0" distB="0" distL="0" distR="0">
            <wp:extent cx="561975" cy="790575"/>
            <wp:effectExtent l="0" t="0" r="9525" b="9525"/>
            <wp:docPr id="22" name="Рисунок 22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155745" w:rsidRDefault="00155745" w:rsidP="00155745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b/>
          <w:sz w:val="28"/>
          <w:szCs w:val="28"/>
        </w:rPr>
        <w:t xml:space="preserve">      </w:t>
      </w:r>
    </w:p>
    <w:p w:rsidR="00155745" w:rsidRDefault="00155745" w:rsidP="0015574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155745" w:rsidRDefault="00155745" w:rsidP="0015574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155745" w:rsidRDefault="00155745" w:rsidP="0015574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155745" w:rsidRDefault="00155745" w:rsidP="0015574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155745" w:rsidRDefault="00155745" w:rsidP="0015574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</w:t>
      </w:r>
      <w:r w:rsidR="00001E45"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</w:t>
      </w:r>
    </w:p>
    <w:p w:rsidR="00155745" w:rsidRDefault="008467A6" w:rsidP="0015574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00.05</w:t>
      </w:r>
      <w:r w:rsidR="001557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.2019                                                                         </w:t>
      </w:r>
      <w:r w:rsidR="00001E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№ 0</w:t>
      </w:r>
      <w:r w:rsidR="00155745">
        <w:rPr>
          <w:rFonts w:ascii="Times New Roman" w:hAnsi="Times New Roman" w:cs="Times New Roman"/>
          <w:b w:val="0"/>
          <w:bCs w:val="0"/>
          <w:sz w:val="28"/>
          <w:szCs w:val="28"/>
        </w:rPr>
        <w:t>0-НПА</w:t>
      </w:r>
    </w:p>
    <w:p w:rsidR="00155745" w:rsidRDefault="00155745" w:rsidP="00155745">
      <w:pPr>
        <w:pStyle w:val="ConsPlusTitle"/>
        <w:widowControl/>
        <w:tabs>
          <w:tab w:val="left" w:pos="8460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155745" w:rsidRDefault="00155745" w:rsidP="00155745">
      <w:pPr>
        <w:ind w:left="567"/>
      </w:pPr>
      <w:r>
        <w:rPr>
          <w:b/>
          <w:sz w:val="28"/>
          <w:szCs w:val="28"/>
        </w:rPr>
        <w:t xml:space="preserve">  </w:t>
      </w:r>
    </w:p>
    <w:p w:rsidR="00001E45" w:rsidRPr="00001E45" w:rsidRDefault="00001E45" w:rsidP="00001E4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  <w:r>
        <w:rPr>
          <w:rFonts w:eastAsiaTheme="minorHAnsi"/>
          <w:b/>
          <w:bCs/>
          <w:i/>
          <w:sz w:val="28"/>
          <w:szCs w:val="28"/>
          <w:lang w:eastAsia="en-US"/>
        </w:rPr>
        <w:t>Об утверждении А</w:t>
      </w:r>
      <w:r w:rsidRPr="00001E45">
        <w:rPr>
          <w:rFonts w:eastAsiaTheme="minorHAnsi"/>
          <w:b/>
          <w:bCs/>
          <w:i/>
          <w:sz w:val="28"/>
          <w:szCs w:val="28"/>
          <w:lang w:eastAsia="en-US"/>
        </w:rPr>
        <w:t>дминистративного регламента предоставления</w:t>
      </w:r>
    </w:p>
    <w:p w:rsidR="00001E45" w:rsidRPr="00001E45" w:rsidRDefault="00001E45" w:rsidP="00001E4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  <w:r>
        <w:rPr>
          <w:rFonts w:eastAsiaTheme="minorHAnsi"/>
          <w:b/>
          <w:bCs/>
          <w:i/>
          <w:sz w:val="28"/>
          <w:szCs w:val="28"/>
          <w:lang w:eastAsia="en-US"/>
        </w:rPr>
        <w:t>муниципальной услуги «В</w:t>
      </w:r>
      <w:r w:rsidRPr="00001E45">
        <w:rPr>
          <w:rFonts w:eastAsiaTheme="minorHAnsi"/>
          <w:b/>
          <w:bCs/>
          <w:i/>
          <w:sz w:val="28"/>
          <w:szCs w:val="28"/>
          <w:lang w:eastAsia="en-US"/>
        </w:rPr>
        <w:t>ыдача разрешений на снос</w:t>
      </w:r>
    </w:p>
    <w:p w:rsidR="00001E45" w:rsidRPr="00001E45" w:rsidRDefault="00001E45" w:rsidP="00001E4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  <w:r w:rsidRPr="00001E45">
        <w:rPr>
          <w:rFonts w:eastAsiaTheme="minorHAnsi"/>
          <w:b/>
          <w:bCs/>
          <w:i/>
          <w:sz w:val="28"/>
          <w:szCs w:val="28"/>
          <w:lang w:eastAsia="en-US"/>
        </w:rPr>
        <w:t>(перенос) зеленых насаждений</w:t>
      </w:r>
      <w:r>
        <w:rPr>
          <w:rFonts w:eastAsiaTheme="minorHAnsi"/>
          <w:b/>
          <w:bCs/>
          <w:i/>
          <w:sz w:val="28"/>
          <w:szCs w:val="28"/>
          <w:lang w:eastAsia="en-US"/>
        </w:rPr>
        <w:t>»</w:t>
      </w:r>
      <w:r w:rsidRPr="00001E45">
        <w:rPr>
          <w:rFonts w:eastAsiaTheme="minorHAnsi"/>
          <w:b/>
          <w:bCs/>
          <w:i/>
          <w:sz w:val="28"/>
          <w:szCs w:val="28"/>
          <w:lang w:eastAsia="en-US"/>
        </w:rPr>
        <w:t xml:space="preserve"> на территории</w:t>
      </w:r>
    </w:p>
    <w:p w:rsidR="00001E45" w:rsidRPr="00001E45" w:rsidRDefault="00001E45" w:rsidP="00001E45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i/>
          <w:sz w:val="28"/>
          <w:szCs w:val="28"/>
          <w:lang w:eastAsia="en-US"/>
        </w:rPr>
      </w:pPr>
      <w:r w:rsidRPr="00001E45">
        <w:rPr>
          <w:rFonts w:eastAsiaTheme="minorHAnsi"/>
          <w:b/>
          <w:i/>
          <w:sz w:val="28"/>
          <w:szCs w:val="28"/>
          <w:lang w:eastAsia="en-US"/>
        </w:rPr>
        <w:t>Усть-Ницинского сельского поселения</w:t>
      </w:r>
    </w:p>
    <w:p w:rsidR="00001E45" w:rsidRPr="00001E45" w:rsidRDefault="00001E45" w:rsidP="00001E45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01E45" w:rsidRDefault="00001E45" w:rsidP="00001E45">
      <w:pPr>
        <w:pStyle w:val="ConsPlusTitle"/>
        <w:widowControl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         </w:t>
      </w:r>
      <w:proofErr w:type="gramStart"/>
      <w:r w:rsidRPr="00001E4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 соответствии с Федеральным </w:t>
      </w:r>
      <w:hyperlink r:id="rId9" w:history="1">
        <w:r w:rsidRPr="00001E45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законом</w:t>
        </w:r>
      </w:hyperlink>
      <w:r w:rsidRPr="00001E4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от 06 октября 2003 года N 131-ФЗ «Об общих принципах организации местного самоуправления в Российской Федерации», Федеральным </w:t>
      </w:r>
      <w:hyperlink r:id="rId10" w:history="1">
        <w:r w:rsidRPr="00001E45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законом</w:t>
        </w:r>
      </w:hyperlink>
      <w:r w:rsidRPr="00001E4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от 27 июля 2010 года N 210-ФЗ «Об организации предоставления государственных и муниципальных услуг»,</w:t>
      </w:r>
      <w:r w:rsidRPr="00001E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53BA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Усть – Ницинского сельского  поселения от 18.12.2018 № 215-НПА  «О разработке и утверждении административных регламентов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953BA">
        <w:rPr>
          <w:rFonts w:ascii="Times New Roman" w:hAnsi="Times New Roman" w:cs="Times New Roman"/>
          <w:b w:val="0"/>
          <w:sz w:val="28"/>
          <w:szCs w:val="28"/>
        </w:rPr>
        <w:t xml:space="preserve"> осуществления муниципального контроля и административных регламентов предоставления муниципальных</w:t>
      </w:r>
      <w:proofErr w:type="gramEnd"/>
      <w:r w:rsidRPr="006953BA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Pr="00001E4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001E4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руководствуясь </w:t>
      </w:r>
      <w:hyperlink r:id="rId11" w:history="1">
        <w:r w:rsidRPr="00001E45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Уставом</w:t>
        </w:r>
      </w:hyperlink>
      <w:r w:rsidRPr="00001E4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Усть-Ницинского сельского поселения </w:t>
      </w:r>
    </w:p>
    <w:p w:rsidR="00001E45" w:rsidRDefault="00001E45" w:rsidP="00001E45">
      <w:pPr>
        <w:pStyle w:val="ConsPlusTitle"/>
        <w:widowControl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001E45" w:rsidRPr="00001E45" w:rsidRDefault="00001E45" w:rsidP="00001E45">
      <w:pPr>
        <w:pStyle w:val="ConsPlusTitle"/>
        <w:widowControl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ПОСТАНОВЛЯЮ</w:t>
      </w:r>
      <w:r w:rsidRPr="00001E4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:</w:t>
      </w:r>
    </w:p>
    <w:p w:rsidR="00001E45" w:rsidRPr="00BA214B" w:rsidRDefault="00001E45" w:rsidP="00BA214B">
      <w:pPr>
        <w:pStyle w:val="af0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26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BA214B">
        <w:rPr>
          <w:rFonts w:eastAsiaTheme="minorHAnsi"/>
          <w:sz w:val="28"/>
          <w:szCs w:val="28"/>
          <w:lang w:eastAsia="en-US"/>
        </w:rPr>
        <w:t xml:space="preserve">Утвердить Административный </w:t>
      </w:r>
      <w:hyperlink w:anchor="Par26" w:history="1">
        <w:r w:rsidRPr="00BA214B">
          <w:rPr>
            <w:rFonts w:eastAsiaTheme="minorHAnsi"/>
            <w:sz w:val="28"/>
            <w:szCs w:val="28"/>
            <w:lang w:eastAsia="en-US"/>
          </w:rPr>
          <w:t>регламент</w:t>
        </w:r>
      </w:hyperlink>
      <w:r w:rsidRPr="00BA214B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«Выдача разрешений на снос (перенос) зеленых насаждений» на территории Усть-Ницинского сельского поселения</w:t>
      </w:r>
      <w:r w:rsidR="00BA214B" w:rsidRPr="00BA214B">
        <w:rPr>
          <w:rFonts w:eastAsiaTheme="minorHAnsi"/>
          <w:sz w:val="28"/>
          <w:szCs w:val="28"/>
          <w:lang w:eastAsia="en-US"/>
        </w:rPr>
        <w:t xml:space="preserve"> </w:t>
      </w:r>
      <w:r w:rsidRPr="00BA214B">
        <w:rPr>
          <w:rFonts w:eastAsiaTheme="minorHAnsi"/>
          <w:sz w:val="28"/>
          <w:szCs w:val="28"/>
          <w:lang w:eastAsia="en-US"/>
        </w:rPr>
        <w:t>(прилагается).</w:t>
      </w:r>
    </w:p>
    <w:p w:rsidR="00BA214B" w:rsidRPr="00BA214B" w:rsidRDefault="00BA214B" w:rsidP="00BA214B">
      <w:pPr>
        <w:pStyle w:val="af0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26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BA214B">
        <w:rPr>
          <w:rFonts w:eastAsiaTheme="minorHAnsi"/>
          <w:sz w:val="28"/>
          <w:szCs w:val="28"/>
          <w:lang w:eastAsia="en-US"/>
        </w:rPr>
        <w:t xml:space="preserve"> Опубликовать настоящее Постановление в </w:t>
      </w:r>
      <w:r>
        <w:rPr>
          <w:rFonts w:eastAsiaTheme="minorHAnsi"/>
          <w:sz w:val="28"/>
          <w:szCs w:val="28"/>
          <w:lang w:eastAsia="en-US"/>
        </w:rPr>
        <w:t xml:space="preserve">«Информационном вестнике Усть-Ницинского сельского поселения» </w:t>
      </w:r>
      <w:r w:rsidRPr="00BA214B">
        <w:rPr>
          <w:rFonts w:eastAsiaTheme="minorHAnsi"/>
          <w:sz w:val="28"/>
          <w:szCs w:val="28"/>
          <w:lang w:eastAsia="en-US"/>
        </w:rPr>
        <w:t xml:space="preserve">и разместить на официальном сайте </w:t>
      </w:r>
      <w:r>
        <w:rPr>
          <w:rFonts w:eastAsiaTheme="minorHAnsi"/>
          <w:sz w:val="28"/>
          <w:szCs w:val="28"/>
          <w:lang w:eastAsia="en-US"/>
        </w:rPr>
        <w:t xml:space="preserve">Усть-Ницинского сельского поселения </w:t>
      </w:r>
      <w:r w:rsidRPr="00BA214B">
        <w:rPr>
          <w:rFonts w:eastAsiaTheme="minorHAnsi"/>
          <w:sz w:val="28"/>
          <w:szCs w:val="28"/>
          <w:lang w:eastAsia="en-US"/>
        </w:rPr>
        <w:t>в информационно-</w:t>
      </w:r>
      <w:r>
        <w:rPr>
          <w:rFonts w:eastAsiaTheme="minorHAnsi"/>
          <w:sz w:val="28"/>
          <w:szCs w:val="28"/>
          <w:lang w:eastAsia="en-US"/>
        </w:rPr>
        <w:t>теле</w:t>
      </w:r>
      <w:r w:rsidRPr="00BA214B">
        <w:rPr>
          <w:rFonts w:eastAsiaTheme="minorHAnsi"/>
          <w:sz w:val="28"/>
          <w:szCs w:val="28"/>
          <w:lang w:eastAsia="en-US"/>
        </w:rPr>
        <w:t>коммуникационной сети "Интернет"</w:t>
      </w:r>
      <w:r>
        <w:rPr>
          <w:rFonts w:eastAsiaTheme="minorHAnsi"/>
          <w:sz w:val="28"/>
          <w:szCs w:val="28"/>
          <w:lang w:eastAsia="en-US"/>
        </w:rPr>
        <w:t xml:space="preserve">: </w:t>
      </w:r>
      <w:r>
        <w:rPr>
          <w:rFonts w:eastAsiaTheme="minorHAnsi"/>
          <w:sz w:val="28"/>
          <w:szCs w:val="28"/>
          <w:lang w:val="en-US" w:eastAsia="en-US"/>
        </w:rPr>
        <w:t>www</w:t>
      </w:r>
      <w:r>
        <w:rPr>
          <w:rFonts w:eastAsiaTheme="minorHAnsi"/>
          <w:sz w:val="28"/>
          <w:szCs w:val="28"/>
          <w:lang w:eastAsia="en-US"/>
        </w:rPr>
        <w:t>.</w:t>
      </w:r>
      <w:proofErr w:type="spellStart"/>
      <w:r>
        <w:rPr>
          <w:rFonts w:eastAsiaTheme="minorHAnsi"/>
          <w:sz w:val="28"/>
          <w:szCs w:val="28"/>
          <w:lang w:eastAsia="en-US"/>
        </w:rPr>
        <w:t>усть-ницинское.рф</w:t>
      </w:r>
      <w:proofErr w:type="spellEnd"/>
      <w:r w:rsidRPr="00BA214B">
        <w:rPr>
          <w:rFonts w:eastAsiaTheme="minorHAnsi"/>
          <w:sz w:val="28"/>
          <w:szCs w:val="28"/>
          <w:lang w:eastAsia="en-US"/>
        </w:rPr>
        <w:t>.</w:t>
      </w:r>
    </w:p>
    <w:p w:rsidR="00001E45" w:rsidRPr="00001E45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1E45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001E45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001E45">
        <w:rPr>
          <w:rFonts w:eastAsiaTheme="minorHAnsi"/>
          <w:sz w:val="28"/>
          <w:szCs w:val="28"/>
          <w:lang w:eastAsia="en-US"/>
        </w:rPr>
        <w:t xml:space="preserve"> выполнением настоящего Постановления </w:t>
      </w:r>
      <w:r w:rsidR="00BA214B">
        <w:rPr>
          <w:rFonts w:eastAsiaTheme="minorHAnsi"/>
          <w:sz w:val="28"/>
          <w:szCs w:val="28"/>
          <w:lang w:eastAsia="en-US"/>
        </w:rPr>
        <w:t>оставляю за собой.</w:t>
      </w:r>
    </w:p>
    <w:p w:rsidR="00001E45" w:rsidRPr="00001E45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A214B" w:rsidRDefault="00BA214B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Усть-Ницинского </w:t>
      </w:r>
    </w:p>
    <w:p w:rsidR="00001E45" w:rsidRPr="00001E45" w:rsidRDefault="00BA214B" w:rsidP="00BA214B">
      <w:pPr>
        <w:tabs>
          <w:tab w:val="left" w:pos="7575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сельского поселения</w:t>
      </w:r>
      <w:r>
        <w:rPr>
          <w:rFonts w:eastAsiaTheme="minorHAnsi"/>
          <w:sz w:val="28"/>
          <w:szCs w:val="28"/>
          <w:lang w:eastAsia="en-US"/>
        </w:rPr>
        <w:tab/>
        <w:t xml:space="preserve">    К.Г. Судакова</w:t>
      </w:r>
    </w:p>
    <w:p w:rsidR="00001E45" w:rsidRPr="00001E45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A214B" w:rsidRDefault="00BA214B" w:rsidP="00001E4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</w:p>
    <w:p w:rsidR="00001E45" w:rsidRPr="00001E45" w:rsidRDefault="00BA214B" w:rsidP="00001E45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УТВЕРЖДЕН</w:t>
      </w:r>
    </w:p>
    <w:p w:rsidR="00001E45" w:rsidRPr="00001E45" w:rsidRDefault="00BA214B" w:rsidP="00001E45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постановлением а</w:t>
      </w:r>
      <w:r w:rsidR="00001E45" w:rsidRPr="00001E45">
        <w:rPr>
          <w:rFonts w:eastAsiaTheme="minorHAnsi"/>
          <w:sz w:val="28"/>
          <w:szCs w:val="28"/>
          <w:lang w:eastAsia="en-US"/>
        </w:rPr>
        <w:t>дминистрации</w:t>
      </w:r>
    </w:p>
    <w:p w:rsidR="00BA214B" w:rsidRDefault="00BA214B" w:rsidP="00001E45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Усть-Ницинского сельского поселения </w:t>
      </w:r>
    </w:p>
    <w:p w:rsidR="00001E45" w:rsidRPr="00001E45" w:rsidRDefault="00BA214B" w:rsidP="00001E45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00.05.2019  N 00-НПА</w:t>
      </w:r>
    </w:p>
    <w:p w:rsidR="00001E45" w:rsidRPr="00001E45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A214B" w:rsidRDefault="00BA214B" w:rsidP="00BA214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i/>
          <w:sz w:val="28"/>
          <w:szCs w:val="28"/>
          <w:lang w:eastAsia="en-US"/>
        </w:rPr>
      </w:pPr>
      <w:bookmarkStart w:id="0" w:name="Par26"/>
      <w:bookmarkEnd w:id="0"/>
      <w:r w:rsidRPr="00BA214B">
        <w:rPr>
          <w:rFonts w:eastAsiaTheme="minorHAnsi"/>
          <w:b/>
          <w:i/>
          <w:sz w:val="28"/>
          <w:szCs w:val="28"/>
          <w:lang w:eastAsia="en-US"/>
        </w:rPr>
        <w:t xml:space="preserve">Административный </w:t>
      </w:r>
      <w:hyperlink w:anchor="Par26" w:history="1">
        <w:r w:rsidRPr="00BA214B">
          <w:rPr>
            <w:rFonts w:eastAsiaTheme="minorHAnsi"/>
            <w:b/>
            <w:i/>
            <w:sz w:val="28"/>
            <w:szCs w:val="28"/>
            <w:lang w:eastAsia="en-US"/>
          </w:rPr>
          <w:t>регламент</w:t>
        </w:r>
      </w:hyperlink>
      <w:r w:rsidRPr="00BA214B">
        <w:rPr>
          <w:rFonts w:eastAsiaTheme="minorHAnsi"/>
          <w:b/>
          <w:i/>
          <w:sz w:val="28"/>
          <w:szCs w:val="28"/>
          <w:lang w:eastAsia="en-US"/>
        </w:rPr>
        <w:t xml:space="preserve"> </w:t>
      </w:r>
    </w:p>
    <w:p w:rsidR="00001E45" w:rsidRPr="00BA214B" w:rsidRDefault="00BA214B" w:rsidP="00BA214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  <w:r w:rsidRPr="00BA214B">
        <w:rPr>
          <w:rFonts w:eastAsiaTheme="minorHAnsi"/>
          <w:b/>
          <w:i/>
          <w:sz w:val="28"/>
          <w:szCs w:val="28"/>
          <w:lang w:eastAsia="en-US"/>
        </w:rPr>
        <w:t xml:space="preserve">предоставления муниципальной услуги «Выдача разрешений на снос (перенос) зеленых насаждений» на территории Усть-Ницинского сельского поселения </w:t>
      </w:r>
    </w:p>
    <w:p w:rsidR="00001E45" w:rsidRPr="00001E45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1E45" w:rsidRPr="00001E45" w:rsidRDefault="00001E45" w:rsidP="00001E45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001E45">
        <w:rPr>
          <w:rFonts w:eastAsiaTheme="minorHAnsi"/>
          <w:b/>
          <w:bCs/>
          <w:sz w:val="28"/>
          <w:szCs w:val="28"/>
          <w:lang w:eastAsia="en-US"/>
        </w:rPr>
        <w:t>Раздел 1. ОБЩИЕ ПОЛОЖЕНИЯ</w:t>
      </w:r>
    </w:p>
    <w:p w:rsidR="00001E45" w:rsidRPr="00001E45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1E45" w:rsidRPr="00001E45" w:rsidRDefault="00001E45" w:rsidP="00001E4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1E45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001E45">
        <w:rPr>
          <w:rFonts w:eastAsiaTheme="minorHAnsi"/>
          <w:sz w:val="28"/>
          <w:szCs w:val="28"/>
          <w:lang w:eastAsia="en-US"/>
        </w:rPr>
        <w:t>Административный регламент предо</w:t>
      </w:r>
      <w:r w:rsidR="00BA214B">
        <w:rPr>
          <w:rFonts w:eastAsiaTheme="minorHAnsi"/>
          <w:sz w:val="28"/>
          <w:szCs w:val="28"/>
          <w:lang w:eastAsia="en-US"/>
        </w:rPr>
        <w:t>ставления муниципальной услуги «</w:t>
      </w:r>
      <w:r w:rsidRPr="00001E45">
        <w:rPr>
          <w:rFonts w:eastAsiaTheme="minorHAnsi"/>
          <w:sz w:val="28"/>
          <w:szCs w:val="28"/>
          <w:lang w:eastAsia="en-US"/>
        </w:rPr>
        <w:t>Выдача разрешения на снос (перенос) зеленых насаждений</w:t>
      </w:r>
      <w:r w:rsidR="00BA214B">
        <w:rPr>
          <w:rFonts w:eastAsiaTheme="minorHAnsi"/>
          <w:sz w:val="28"/>
          <w:szCs w:val="28"/>
          <w:lang w:eastAsia="en-US"/>
        </w:rPr>
        <w:t>»</w:t>
      </w:r>
      <w:r w:rsidRPr="00001E45">
        <w:rPr>
          <w:rFonts w:eastAsiaTheme="minorHAnsi"/>
          <w:sz w:val="28"/>
          <w:szCs w:val="28"/>
          <w:lang w:eastAsia="en-US"/>
        </w:rPr>
        <w:t xml:space="preserve"> на территории </w:t>
      </w:r>
      <w:r w:rsidR="00BA214B">
        <w:rPr>
          <w:rFonts w:eastAsiaTheme="minorHAnsi"/>
          <w:sz w:val="28"/>
          <w:szCs w:val="28"/>
          <w:lang w:eastAsia="en-US"/>
        </w:rPr>
        <w:t xml:space="preserve">Усть-Ницинского сельского поселения </w:t>
      </w:r>
      <w:r w:rsidRPr="00001E45">
        <w:rPr>
          <w:rFonts w:eastAsiaTheme="minorHAnsi"/>
          <w:sz w:val="28"/>
          <w:szCs w:val="28"/>
          <w:lang w:eastAsia="en-US"/>
        </w:rPr>
        <w:t>(далее - Административный регламент) разработан в целях повышения качества и эффективности предоставления вышеуказанной муниципальной услуги, организации общедоступных процедур, создания комфортных условий для потенциальных заявителей и определяет сроки и последовательность административных процедур, действий при осуществлении полномочий по выдаче разрешений на снос (перенос) зеленых насаждений.</w:t>
      </w:r>
      <w:proofErr w:type="gramEnd"/>
    </w:p>
    <w:p w:rsidR="00001E45" w:rsidRPr="00001E45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01E45">
        <w:rPr>
          <w:rFonts w:eastAsiaTheme="minorHAnsi"/>
          <w:sz w:val="28"/>
          <w:szCs w:val="28"/>
          <w:lang w:eastAsia="en-US"/>
        </w:rPr>
        <w:t>Настоящий Административный регламент регулирует порядок оформления разрешения на снос (перенос) зеленых насаждений, связанных с застройкой</w:t>
      </w:r>
      <w:r w:rsidR="00BA214B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001E45">
        <w:rPr>
          <w:rFonts w:eastAsiaTheme="minorHAnsi"/>
          <w:sz w:val="28"/>
          <w:szCs w:val="28"/>
          <w:lang w:eastAsia="en-US"/>
        </w:rPr>
        <w:t>, прокладкой коммуникаций, строительством линий электропередачи и других линейных объектов, и иных видов деятельности, если их реализация влечет снос (перенос) зеленых насаждений, находящихся на соответствующем земельном участке, а также оформления на снос одиноко стоящих деревьев или группы деревьев, расположенных на землях общего пользования, мешающих</w:t>
      </w:r>
      <w:proofErr w:type="gramEnd"/>
      <w:r w:rsidRPr="00001E45">
        <w:rPr>
          <w:rFonts w:eastAsiaTheme="minorHAnsi"/>
          <w:sz w:val="28"/>
          <w:szCs w:val="28"/>
          <w:lang w:eastAsia="en-US"/>
        </w:rPr>
        <w:t xml:space="preserve"> осуществлению разрешенного использования земельных участков, предоставленных для всех видов строительства, огородничества, ведения личного подсобного хозяйства, садоводства или представляющих угрозу жизни и/или имуществу граждан.</w:t>
      </w:r>
    </w:p>
    <w:p w:rsidR="00001E45" w:rsidRPr="00001E45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01E45">
        <w:rPr>
          <w:rFonts w:eastAsiaTheme="minorHAnsi"/>
          <w:sz w:val="28"/>
          <w:szCs w:val="28"/>
          <w:lang w:eastAsia="en-US"/>
        </w:rPr>
        <w:t>Административный регламент не регулирует вопросы сноса (переноса) зеленых насаждений, расположенных на территории частных домовладений, садоводческих, дачных и огородных участков, а также вопросы вырубки зеленых насаждений в охранных и охранно-защитных зонах линейных объектов (линий электропередачи, линий связи, дорог, трубопроводов и других линейных объектов), а также сооружений, являющихся неотъемлемой технологической частью указанных объектов.</w:t>
      </w:r>
      <w:proofErr w:type="gramEnd"/>
      <w:r w:rsidRPr="00001E45">
        <w:rPr>
          <w:rFonts w:eastAsiaTheme="minorHAnsi"/>
          <w:sz w:val="28"/>
          <w:szCs w:val="28"/>
          <w:lang w:eastAsia="en-US"/>
        </w:rPr>
        <w:t xml:space="preserve"> По проведению вынужденной вырубки древесно-кустарниковой растительности внутри жилых кварталов, связанной с жалобами жильцов.</w:t>
      </w:r>
    </w:p>
    <w:p w:rsidR="00001E45" w:rsidRPr="00001E45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1E45">
        <w:rPr>
          <w:rFonts w:eastAsiaTheme="minorHAnsi"/>
          <w:sz w:val="28"/>
          <w:szCs w:val="28"/>
          <w:lang w:eastAsia="en-US"/>
        </w:rPr>
        <w:lastRenderedPageBreak/>
        <w:t>В случаях срочной необходимости для предотвращения и ликвидации аварий и последствий стихийных бедствий разрешение на рубку не требуется.</w:t>
      </w:r>
    </w:p>
    <w:p w:rsidR="00001E45" w:rsidRPr="00D82ED0" w:rsidRDefault="00D82ED0" w:rsidP="00D82ED0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001E45" w:rsidRPr="00D82ED0">
        <w:rPr>
          <w:rFonts w:eastAsiaTheme="minorHAnsi"/>
          <w:sz w:val="28"/>
          <w:szCs w:val="28"/>
          <w:lang w:eastAsia="en-US"/>
        </w:rPr>
        <w:t>Заявителями на предо</w:t>
      </w:r>
      <w:r w:rsidR="00BA214B" w:rsidRPr="00D82ED0">
        <w:rPr>
          <w:rFonts w:eastAsiaTheme="minorHAnsi"/>
          <w:sz w:val="28"/>
          <w:szCs w:val="28"/>
          <w:lang w:eastAsia="en-US"/>
        </w:rPr>
        <w:t>ставление муниципальной услуги «</w:t>
      </w:r>
      <w:r w:rsidR="00001E45" w:rsidRPr="00D82ED0">
        <w:rPr>
          <w:rFonts w:eastAsiaTheme="minorHAnsi"/>
          <w:sz w:val="28"/>
          <w:szCs w:val="28"/>
          <w:lang w:eastAsia="en-US"/>
        </w:rPr>
        <w:t>Выдача разрешения на снос (перенос) зеленых насаждений</w:t>
      </w:r>
      <w:r w:rsidR="00BA214B" w:rsidRPr="00D82ED0">
        <w:rPr>
          <w:rFonts w:eastAsiaTheme="minorHAnsi"/>
          <w:sz w:val="28"/>
          <w:szCs w:val="28"/>
          <w:lang w:eastAsia="en-US"/>
        </w:rPr>
        <w:t>»</w:t>
      </w:r>
      <w:r w:rsidR="00001E45" w:rsidRPr="00D82ED0">
        <w:rPr>
          <w:rFonts w:eastAsiaTheme="minorHAnsi"/>
          <w:sz w:val="28"/>
          <w:szCs w:val="28"/>
          <w:lang w:eastAsia="en-US"/>
        </w:rPr>
        <w:t xml:space="preserve"> на территории </w:t>
      </w:r>
      <w:r w:rsidR="00BA214B" w:rsidRPr="00D82ED0">
        <w:rPr>
          <w:rFonts w:eastAsiaTheme="minorHAnsi"/>
          <w:sz w:val="28"/>
          <w:szCs w:val="28"/>
          <w:lang w:eastAsia="en-US"/>
        </w:rPr>
        <w:t xml:space="preserve">Усть-Ницинского сельского поселения </w:t>
      </w:r>
      <w:r w:rsidR="00001E45" w:rsidRPr="00D82ED0">
        <w:rPr>
          <w:rFonts w:eastAsiaTheme="minorHAnsi"/>
          <w:sz w:val="28"/>
          <w:szCs w:val="28"/>
          <w:lang w:eastAsia="en-US"/>
        </w:rPr>
        <w:t xml:space="preserve">могут быть юридические лица независимо от их </w:t>
      </w:r>
      <w:proofErr w:type="spellStart"/>
      <w:r w:rsidR="00001E45" w:rsidRPr="00D82ED0">
        <w:rPr>
          <w:rFonts w:eastAsiaTheme="minorHAnsi"/>
          <w:sz w:val="28"/>
          <w:szCs w:val="28"/>
          <w:lang w:eastAsia="en-US"/>
        </w:rPr>
        <w:t>организационно-правовой</w:t>
      </w:r>
      <w:proofErr w:type="spellEnd"/>
      <w:r w:rsidR="00001E45" w:rsidRPr="00D82ED0">
        <w:rPr>
          <w:rFonts w:eastAsiaTheme="minorHAnsi"/>
          <w:sz w:val="28"/>
          <w:szCs w:val="28"/>
          <w:lang w:eastAsia="en-US"/>
        </w:rPr>
        <w:t xml:space="preserve"> формы, индивидуальные предприниматели и физические лица либо их представители при предоставлении доверенности, оформленной в соответствии с действующим законодательством (далее - заявители), являющиеся правообладателями земельного участка.</w:t>
      </w:r>
    </w:p>
    <w:p w:rsidR="00D82ED0" w:rsidRDefault="00D82ED0" w:rsidP="00D82E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82ED0" w:rsidRDefault="00001E45" w:rsidP="00D82ED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01E45">
        <w:rPr>
          <w:rFonts w:eastAsiaTheme="minorHAnsi"/>
          <w:sz w:val="28"/>
          <w:szCs w:val="28"/>
          <w:lang w:eastAsia="en-US"/>
        </w:rPr>
        <w:t xml:space="preserve">3. Услуга по выдаче разрешений на снос (перенос) зеленых насаждений в </w:t>
      </w:r>
      <w:r w:rsidR="00BA214B">
        <w:rPr>
          <w:rFonts w:eastAsiaTheme="minorHAnsi"/>
          <w:sz w:val="28"/>
          <w:szCs w:val="28"/>
          <w:lang w:eastAsia="en-US"/>
        </w:rPr>
        <w:t>Усть-Ницинском</w:t>
      </w:r>
      <w:r w:rsidR="00BA214B">
        <w:rPr>
          <w:rFonts w:eastAsiaTheme="minorHAnsi"/>
          <w:sz w:val="28"/>
          <w:szCs w:val="28"/>
          <w:lang w:eastAsia="en-US"/>
        </w:rPr>
        <w:t xml:space="preserve"> сельс</w:t>
      </w:r>
      <w:r w:rsidR="00BA214B">
        <w:rPr>
          <w:rFonts w:eastAsiaTheme="minorHAnsi"/>
          <w:sz w:val="28"/>
          <w:szCs w:val="28"/>
          <w:lang w:eastAsia="en-US"/>
        </w:rPr>
        <w:t>ком поселении</w:t>
      </w:r>
      <w:r w:rsidR="00BA214B">
        <w:rPr>
          <w:rFonts w:eastAsiaTheme="minorHAnsi"/>
          <w:sz w:val="28"/>
          <w:szCs w:val="28"/>
          <w:lang w:eastAsia="en-US"/>
        </w:rPr>
        <w:t xml:space="preserve"> </w:t>
      </w:r>
      <w:r w:rsidRPr="00001E45">
        <w:rPr>
          <w:rFonts w:eastAsiaTheme="minorHAnsi"/>
          <w:sz w:val="28"/>
          <w:szCs w:val="28"/>
          <w:lang w:eastAsia="en-US"/>
        </w:rPr>
        <w:t xml:space="preserve">предоставляется администрацией </w:t>
      </w:r>
      <w:r w:rsidR="00BA214B">
        <w:rPr>
          <w:rFonts w:eastAsiaTheme="minorHAnsi"/>
          <w:sz w:val="28"/>
          <w:szCs w:val="28"/>
          <w:lang w:eastAsia="en-US"/>
        </w:rPr>
        <w:t xml:space="preserve">Усть-Ницинского сельского поселения </w:t>
      </w:r>
      <w:r w:rsidR="00BA214B">
        <w:rPr>
          <w:rFonts w:eastAsiaTheme="minorHAnsi"/>
          <w:sz w:val="28"/>
          <w:szCs w:val="28"/>
          <w:lang w:eastAsia="en-US"/>
        </w:rPr>
        <w:t xml:space="preserve">(далее - Администрация). </w:t>
      </w:r>
      <w:r w:rsidR="00D82ED0" w:rsidRPr="00EF6F88">
        <w:rPr>
          <w:sz w:val="28"/>
          <w:szCs w:val="28"/>
          <w:lang w:eastAsia="ru-RU"/>
        </w:rPr>
        <w:t>Информация о месте нахождения, графиках (режиме) работы, номерах контактных телефонов, адресах электронной почты и официальном сайте</w:t>
      </w:r>
      <w:r w:rsidR="00D82ED0">
        <w:rPr>
          <w:sz w:val="28"/>
          <w:szCs w:val="28"/>
          <w:lang w:eastAsia="ru-RU"/>
        </w:rPr>
        <w:t xml:space="preserve"> Усть-Ницинского сельского поселения</w:t>
      </w:r>
      <w:r w:rsidR="00D82ED0" w:rsidRPr="00EF6F88">
        <w:rPr>
          <w:sz w:val="28"/>
          <w:szCs w:val="28"/>
          <w:lang w:eastAsia="ru-RU"/>
        </w:rPr>
        <w:t>, информация о порядке предоставления муниципальной услуги, размещена в федеральной государс</w:t>
      </w:r>
      <w:r w:rsidR="00D82ED0">
        <w:rPr>
          <w:sz w:val="28"/>
          <w:szCs w:val="28"/>
          <w:lang w:eastAsia="ru-RU"/>
        </w:rPr>
        <w:t>твенной информационной системе «</w:t>
      </w:r>
      <w:r w:rsidR="00D82ED0" w:rsidRPr="00EF6F88">
        <w:rPr>
          <w:sz w:val="28"/>
          <w:szCs w:val="28"/>
          <w:lang w:eastAsia="ru-RU"/>
        </w:rPr>
        <w:t xml:space="preserve">Единый портал государственных </w:t>
      </w:r>
      <w:r w:rsidR="00D82ED0">
        <w:rPr>
          <w:sz w:val="28"/>
          <w:szCs w:val="28"/>
          <w:lang w:eastAsia="ru-RU"/>
        </w:rPr>
        <w:t>и муниципальных услуг (функций)»</w:t>
      </w:r>
      <w:r w:rsidR="00D82ED0" w:rsidRPr="00EF6F88">
        <w:rPr>
          <w:sz w:val="28"/>
          <w:szCs w:val="28"/>
          <w:lang w:eastAsia="ru-RU"/>
        </w:rPr>
        <w:t xml:space="preserve"> (далее - Единый портал) по адресу </w:t>
      </w:r>
      <w:hyperlink r:id="rId12" w:history="1">
        <w:r w:rsidR="00D82ED0" w:rsidRPr="007F1146">
          <w:rPr>
            <w:rStyle w:val="ae"/>
            <w:sz w:val="28"/>
            <w:szCs w:val="28"/>
          </w:rPr>
          <w:t>http://www.gosuslugi.ru</w:t>
        </w:r>
      </w:hyperlink>
      <w:r w:rsidR="00D82ED0" w:rsidRPr="007F1146">
        <w:rPr>
          <w:sz w:val="28"/>
          <w:szCs w:val="28"/>
          <w:lang w:eastAsia="ru-RU"/>
        </w:rPr>
        <w:t>,</w:t>
      </w:r>
      <w:r w:rsidR="00D82ED0" w:rsidRPr="00EF6F88">
        <w:rPr>
          <w:sz w:val="28"/>
          <w:szCs w:val="28"/>
          <w:lang w:eastAsia="ru-RU"/>
        </w:rPr>
        <w:t xml:space="preserve"> на официальном сайте </w:t>
      </w:r>
      <w:r w:rsidR="00D82ED0">
        <w:rPr>
          <w:sz w:val="28"/>
          <w:szCs w:val="28"/>
          <w:lang w:eastAsia="ru-RU"/>
        </w:rPr>
        <w:t xml:space="preserve">Усть-Ницинского сельского поселения </w:t>
      </w:r>
      <w:r w:rsidR="00D82ED0">
        <w:rPr>
          <w:sz w:val="28"/>
          <w:szCs w:val="28"/>
          <w:lang w:val="en-US" w:eastAsia="ru-RU"/>
        </w:rPr>
        <w:t>www</w:t>
      </w:r>
      <w:r w:rsidR="00D82ED0">
        <w:rPr>
          <w:sz w:val="28"/>
          <w:szCs w:val="28"/>
          <w:lang w:eastAsia="ru-RU"/>
        </w:rPr>
        <w:t>.</w:t>
      </w:r>
      <w:proofErr w:type="spellStart"/>
      <w:r w:rsidR="00D82ED0">
        <w:rPr>
          <w:sz w:val="28"/>
          <w:szCs w:val="28"/>
          <w:lang w:eastAsia="ru-RU"/>
        </w:rPr>
        <w:t>усть-ницинское</w:t>
      </w:r>
      <w:proofErr w:type="gramStart"/>
      <w:r w:rsidR="00D82ED0">
        <w:rPr>
          <w:sz w:val="28"/>
          <w:szCs w:val="28"/>
          <w:lang w:eastAsia="ru-RU"/>
        </w:rPr>
        <w:t>.р</w:t>
      </w:r>
      <w:proofErr w:type="gramEnd"/>
      <w:r w:rsidR="00D82ED0">
        <w:rPr>
          <w:sz w:val="28"/>
          <w:szCs w:val="28"/>
          <w:lang w:eastAsia="ru-RU"/>
        </w:rPr>
        <w:t>ф</w:t>
      </w:r>
      <w:proofErr w:type="spellEnd"/>
      <w:r w:rsidR="00D82ED0" w:rsidRPr="00EF6F88">
        <w:rPr>
          <w:sz w:val="28"/>
          <w:szCs w:val="28"/>
          <w:lang w:eastAsia="ru-RU"/>
        </w:rPr>
        <w:t xml:space="preserve">, информационных стендах </w:t>
      </w:r>
      <w:r w:rsidR="00D82ED0">
        <w:rPr>
          <w:sz w:val="28"/>
          <w:szCs w:val="28"/>
          <w:lang w:eastAsia="ru-RU"/>
        </w:rPr>
        <w:t xml:space="preserve">в здании </w:t>
      </w:r>
      <w:r w:rsidR="00D82ED0" w:rsidRPr="00EF6F88">
        <w:rPr>
          <w:sz w:val="28"/>
          <w:szCs w:val="28"/>
          <w:lang w:eastAsia="ru-RU"/>
        </w:rPr>
        <w:t>администрации</w:t>
      </w:r>
      <w:r w:rsidR="00D82ED0">
        <w:rPr>
          <w:sz w:val="28"/>
          <w:szCs w:val="28"/>
          <w:lang w:eastAsia="ru-RU"/>
        </w:rPr>
        <w:t xml:space="preserve"> Усть-Ницинского сельского поселения</w:t>
      </w:r>
      <w:r w:rsidR="00D82ED0" w:rsidRPr="00EF6F88">
        <w:rPr>
          <w:sz w:val="28"/>
          <w:szCs w:val="28"/>
          <w:lang w:eastAsia="ru-RU"/>
        </w:rPr>
        <w:t>, предоставляется непосредственно муниципальными служащими</w:t>
      </w:r>
      <w:r w:rsidR="00D82ED0">
        <w:rPr>
          <w:sz w:val="28"/>
          <w:szCs w:val="28"/>
          <w:lang w:eastAsia="ru-RU"/>
        </w:rPr>
        <w:t xml:space="preserve">, замещающими должности в  </w:t>
      </w:r>
      <w:r w:rsidR="00D82ED0" w:rsidRPr="00EF6F88">
        <w:rPr>
          <w:sz w:val="28"/>
          <w:szCs w:val="28"/>
          <w:lang w:eastAsia="ru-RU"/>
        </w:rPr>
        <w:t xml:space="preserve"> администрации </w:t>
      </w:r>
      <w:r w:rsidR="00D82ED0">
        <w:rPr>
          <w:sz w:val="28"/>
          <w:szCs w:val="28"/>
          <w:lang w:eastAsia="ru-RU"/>
        </w:rPr>
        <w:t xml:space="preserve">Усть-Ницинского сельского поселения </w:t>
      </w:r>
      <w:r w:rsidR="00D82ED0" w:rsidRPr="00EF6F88">
        <w:rPr>
          <w:sz w:val="28"/>
          <w:szCs w:val="28"/>
          <w:lang w:eastAsia="ru-RU"/>
        </w:rPr>
        <w:t>при личном приеме, а также по телефону.</w:t>
      </w:r>
    </w:p>
    <w:p w:rsidR="00001E45" w:rsidRPr="00001E45" w:rsidRDefault="00D82ED0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001E45" w:rsidRPr="00001E45">
        <w:rPr>
          <w:rFonts w:eastAsiaTheme="minorHAnsi"/>
          <w:sz w:val="28"/>
          <w:szCs w:val="28"/>
          <w:lang w:eastAsia="en-US"/>
        </w:rPr>
        <w:t xml:space="preserve"> Настоящий Регламент предоставления муниципальной услуги размещается на официальном сайте </w:t>
      </w:r>
      <w:r>
        <w:rPr>
          <w:rFonts w:eastAsiaTheme="minorHAnsi"/>
          <w:sz w:val="28"/>
          <w:szCs w:val="28"/>
          <w:lang w:eastAsia="en-US"/>
        </w:rPr>
        <w:t>Усть-Ницинского сельского поселения www.усть-ницинске</w:t>
      </w:r>
      <w:proofErr w:type="gramStart"/>
      <w:r>
        <w:rPr>
          <w:rFonts w:eastAsiaTheme="minorHAnsi"/>
          <w:sz w:val="28"/>
          <w:szCs w:val="28"/>
          <w:lang w:eastAsia="en-US"/>
        </w:rPr>
        <w:t>.р</w:t>
      </w:r>
      <w:proofErr w:type="gramEnd"/>
      <w:r>
        <w:rPr>
          <w:rFonts w:eastAsiaTheme="minorHAnsi"/>
          <w:sz w:val="28"/>
          <w:szCs w:val="28"/>
          <w:lang w:eastAsia="en-US"/>
        </w:rPr>
        <w:t>ф</w:t>
      </w:r>
      <w:r w:rsidR="00001E45" w:rsidRPr="00001E45">
        <w:rPr>
          <w:rFonts w:eastAsiaTheme="minorHAnsi"/>
          <w:sz w:val="28"/>
          <w:szCs w:val="28"/>
          <w:lang w:eastAsia="en-US"/>
        </w:rPr>
        <w:t xml:space="preserve"> и сайтах в региональных государственных информационных системах: www.egov66.ru, www.gosuslugi.ru.</w:t>
      </w:r>
    </w:p>
    <w:p w:rsidR="00001E45" w:rsidRPr="00001E45" w:rsidRDefault="00D82ED0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001E45" w:rsidRPr="00001E45">
        <w:rPr>
          <w:rFonts w:eastAsiaTheme="minorHAnsi"/>
          <w:sz w:val="28"/>
          <w:szCs w:val="28"/>
          <w:lang w:eastAsia="en-US"/>
        </w:rPr>
        <w:t>. Информирование и консультирование по предоставлению услуги осуществляется безвозмездно.</w:t>
      </w:r>
    </w:p>
    <w:p w:rsidR="00001E45" w:rsidRPr="00001E45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1E45" w:rsidRPr="00001E45" w:rsidRDefault="00001E45" w:rsidP="00001E45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001E45">
        <w:rPr>
          <w:rFonts w:eastAsiaTheme="minorHAnsi"/>
          <w:b/>
          <w:bCs/>
          <w:sz w:val="28"/>
          <w:szCs w:val="28"/>
          <w:lang w:eastAsia="en-US"/>
        </w:rPr>
        <w:t>Раздел 2. СТАНДАРТ ПРЕДОСТАВЛЕНИЯ МУНИЦИПАЛЬНОЙ УСЛУГИ</w:t>
      </w:r>
    </w:p>
    <w:p w:rsidR="00001E45" w:rsidRPr="00001E45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1E45" w:rsidRPr="00D82ED0" w:rsidRDefault="00D82ED0" w:rsidP="00001E4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 Наименование услуги </w:t>
      </w:r>
      <w:r w:rsidRPr="00D82ED0">
        <w:rPr>
          <w:rFonts w:eastAsiaTheme="minorHAnsi"/>
          <w:sz w:val="28"/>
          <w:szCs w:val="28"/>
          <w:lang w:eastAsia="en-US"/>
        </w:rPr>
        <w:t>– «</w:t>
      </w:r>
      <w:r w:rsidR="00001E45" w:rsidRPr="00D82ED0">
        <w:rPr>
          <w:rFonts w:eastAsiaTheme="minorHAnsi"/>
          <w:sz w:val="28"/>
          <w:szCs w:val="28"/>
          <w:lang w:eastAsia="en-US"/>
        </w:rPr>
        <w:t>Выдача разрешения на снос (перенос) зеленых насаждений</w:t>
      </w:r>
      <w:r w:rsidRPr="00D82ED0">
        <w:rPr>
          <w:rFonts w:eastAsiaTheme="minorHAnsi"/>
          <w:sz w:val="28"/>
          <w:szCs w:val="28"/>
          <w:lang w:eastAsia="en-US"/>
        </w:rPr>
        <w:t>»</w:t>
      </w:r>
      <w:r w:rsidR="00001E45" w:rsidRPr="00D82ED0">
        <w:rPr>
          <w:rFonts w:eastAsiaTheme="minorHAnsi"/>
          <w:sz w:val="28"/>
          <w:szCs w:val="28"/>
          <w:lang w:eastAsia="en-US"/>
        </w:rPr>
        <w:t xml:space="preserve"> на территории</w:t>
      </w:r>
      <w:r w:rsidRPr="00D82ED0">
        <w:rPr>
          <w:rFonts w:eastAsiaTheme="minorHAnsi"/>
          <w:sz w:val="28"/>
          <w:szCs w:val="28"/>
          <w:lang w:eastAsia="en-US"/>
        </w:rPr>
        <w:t xml:space="preserve"> Усть-Ницинского сельского поселения</w:t>
      </w:r>
      <w:r w:rsidR="00001E45" w:rsidRPr="00D82ED0">
        <w:rPr>
          <w:rFonts w:eastAsiaTheme="minorHAnsi"/>
          <w:sz w:val="28"/>
          <w:szCs w:val="28"/>
          <w:lang w:eastAsia="en-US"/>
        </w:rPr>
        <w:t>.</w:t>
      </w:r>
    </w:p>
    <w:p w:rsidR="00001E45" w:rsidRPr="00D82ED0" w:rsidRDefault="00D82ED0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001E45" w:rsidRPr="00D82ED0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001E45" w:rsidRPr="00D82ED0">
        <w:rPr>
          <w:rFonts w:eastAsiaTheme="minorHAnsi"/>
          <w:sz w:val="28"/>
          <w:szCs w:val="28"/>
          <w:lang w:eastAsia="en-US"/>
        </w:rPr>
        <w:t xml:space="preserve">Специалист </w:t>
      </w:r>
      <w:r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001E45" w:rsidRPr="00D82ED0">
        <w:rPr>
          <w:rFonts w:eastAsiaTheme="minorHAnsi"/>
          <w:sz w:val="28"/>
          <w:szCs w:val="28"/>
          <w:lang w:eastAsia="en-US"/>
        </w:rPr>
        <w:t xml:space="preserve">осуществляет подготовку разрешения Администрации на снос (перенос) зеленых насаждений, связанных с застройкой муниципального образования, прокладкой коммуникаций, строительством линий электропередачи и других линейных объектов, и иных видов деятельности, если их реализация влечет снос (перенос) зеленых насаждений, </w:t>
      </w:r>
      <w:r w:rsidR="00001E45" w:rsidRPr="00D82ED0">
        <w:rPr>
          <w:rFonts w:eastAsiaTheme="minorHAnsi"/>
          <w:sz w:val="28"/>
          <w:szCs w:val="28"/>
          <w:lang w:eastAsia="en-US"/>
        </w:rPr>
        <w:lastRenderedPageBreak/>
        <w:t>находящихся на соответствующем земельном участке, в пределах и в порядке, установленных действующим законодательством.</w:t>
      </w:r>
      <w:proofErr w:type="gramEnd"/>
    </w:p>
    <w:p w:rsidR="00001E45" w:rsidRPr="00D82ED0" w:rsidRDefault="00D82ED0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001E45" w:rsidRPr="00D82ED0">
        <w:rPr>
          <w:rFonts w:eastAsiaTheme="minorHAnsi"/>
          <w:sz w:val="28"/>
          <w:szCs w:val="28"/>
          <w:lang w:eastAsia="en-US"/>
        </w:rPr>
        <w:t>. Результатом предоставления муниципальной услуги является выдача заявителю разрешения на снос (перенос) зеленых насаждений, либо отказ в выдаче такого разрешения.</w:t>
      </w:r>
    </w:p>
    <w:p w:rsidR="00001E45" w:rsidRPr="00D82ED0" w:rsidRDefault="00D82ED0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001E45" w:rsidRPr="00D82ED0">
        <w:rPr>
          <w:rFonts w:eastAsiaTheme="minorHAnsi"/>
          <w:sz w:val="28"/>
          <w:szCs w:val="28"/>
          <w:lang w:eastAsia="en-US"/>
        </w:rPr>
        <w:t>. Максимальное время ожидания в очереди для подачи заявления на получение разрешения на снос (перенос) зеленых насаждений с пакетом документов и для получения д</w:t>
      </w:r>
      <w:r>
        <w:rPr>
          <w:rFonts w:eastAsiaTheme="minorHAnsi"/>
          <w:sz w:val="28"/>
          <w:szCs w:val="28"/>
          <w:lang w:eastAsia="en-US"/>
        </w:rPr>
        <w:t>окументов не должно превышать 10</w:t>
      </w:r>
      <w:r w:rsidR="00001E45" w:rsidRPr="00D82ED0">
        <w:rPr>
          <w:rFonts w:eastAsiaTheme="minorHAnsi"/>
          <w:sz w:val="28"/>
          <w:szCs w:val="28"/>
          <w:lang w:eastAsia="en-US"/>
        </w:rPr>
        <w:t xml:space="preserve"> минут.</w:t>
      </w:r>
    </w:p>
    <w:p w:rsidR="00001E45" w:rsidRPr="00D82ED0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82ED0">
        <w:rPr>
          <w:rFonts w:eastAsiaTheme="minorHAnsi"/>
          <w:sz w:val="28"/>
          <w:szCs w:val="28"/>
          <w:lang w:eastAsia="en-US"/>
        </w:rPr>
        <w:t>Срок принятия, регистрации заявления о выдаче разрешения на снос (перенос) зеленых насаждений с пакетом документов и их рассмотрения руководителем - не более двух рабочих дней.</w:t>
      </w:r>
    </w:p>
    <w:p w:rsidR="00001E45" w:rsidRPr="00D82ED0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82ED0">
        <w:rPr>
          <w:rFonts w:eastAsiaTheme="minorHAnsi"/>
          <w:sz w:val="28"/>
          <w:szCs w:val="28"/>
          <w:lang w:eastAsia="en-US"/>
        </w:rPr>
        <w:t>Срок предоставления муниципальной услуги не должен превышать 20 рабочих дней.</w:t>
      </w:r>
    </w:p>
    <w:p w:rsidR="00001E45" w:rsidRPr="00D82ED0" w:rsidRDefault="00D82ED0" w:rsidP="00D82ED0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001E45" w:rsidRPr="00D82ED0">
        <w:rPr>
          <w:rFonts w:eastAsiaTheme="minorHAnsi"/>
          <w:sz w:val="28"/>
          <w:szCs w:val="28"/>
          <w:lang w:eastAsia="en-US"/>
        </w:rPr>
        <w:t xml:space="preserve">. </w:t>
      </w:r>
      <w:r w:rsidRPr="007F1146">
        <w:rPr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</w:t>
      </w:r>
      <w:r>
        <w:rPr>
          <w:sz w:val="28"/>
          <w:szCs w:val="28"/>
          <w:lang w:eastAsia="ru-RU"/>
        </w:rPr>
        <w:t>икования размещен на официальном сайте Усть-Ницинского сельского поселения</w:t>
      </w:r>
      <w:r w:rsidRPr="007F1146">
        <w:rPr>
          <w:sz w:val="28"/>
          <w:szCs w:val="28"/>
          <w:lang w:eastAsia="ru-RU"/>
        </w:rPr>
        <w:t xml:space="preserve"> в сети "Интернет" по адресу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www</w:t>
      </w:r>
      <w:r>
        <w:rPr>
          <w:sz w:val="28"/>
          <w:szCs w:val="28"/>
          <w:lang w:eastAsia="ru-RU"/>
        </w:rPr>
        <w:t>.</w:t>
      </w:r>
      <w:proofErr w:type="spellStart"/>
      <w:r>
        <w:rPr>
          <w:sz w:val="28"/>
          <w:szCs w:val="28"/>
          <w:lang w:eastAsia="ru-RU"/>
        </w:rPr>
        <w:t>усть-ницинское</w:t>
      </w:r>
      <w:proofErr w:type="gramStart"/>
      <w:r>
        <w:rPr>
          <w:sz w:val="28"/>
          <w:szCs w:val="28"/>
          <w:lang w:eastAsia="ru-RU"/>
        </w:rPr>
        <w:t>.р</w:t>
      </w:r>
      <w:proofErr w:type="gramEnd"/>
      <w:r>
        <w:rPr>
          <w:sz w:val="28"/>
          <w:szCs w:val="28"/>
          <w:lang w:eastAsia="ru-RU"/>
        </w:rPr>
        <w:t>ф</w:t>
      </w:r>
      <w:proofErr w:type="spellEnd"/>
      <w:r w:rsidRPr="007F1146">
        <w:rPr>
          <w:sz w:val="28"/>
          <w:szCs w:val="28"/>
          <w:lang w:eastAsia="ru-RU"/>
        </w:rPr>
        <w:t xml:space="preserve"> и на Едином портале </w:t>
      </w:r>
      <w:r>
        <w:rPr>
          <w:sz w:val="28"/>
          <w:szCs w:val="28"/>
          <w:lang w:eastAsia="ru-RU"/>
        </w:rPr>
        <w:t xml:space="preserve"> </w:t>
      </w:r>
      <w:r w:rsidRPr="00EF6F88">
        <w:rPr>
          <w:sz w:val="28"/>
          <w:szCs w:val="28"/>
          <w:lang w:eastAsia="ru-RU"/>
        </w:rPr>
        <w:t xml:space="preserve">по адресу </w:t>
      </w:r>
      <w:hyperlink r:id="rId13" w:history="1">
        <w:r w:rsidRPr="007F1146">
          <w:rPr>
            <w:rStyle w:val="ae"/>
            <w:sz w:val="28"/>
            <w:szCs w:val="28"/>
          </w:rPr>
          <w:t>http://www.gosuslugi.ru</w:t>
        </w:r>
      </w:hyperlink>
      <w:r>
        <w:rPr>
          <w:rStyle w:val="ae"/>
          <w:sz w:val="28"/>
          <w:szCs w:val="28"/>
        </w:rPr>
        <w:t xml:space="preserve">. </w:t>
      </w:r>
    </w:p>
    <w:p w:rsidR="00001E45" w:rsidRPr="00D82ED0" w:rsidRDefault="00D82ED0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001E45" w:rsidRPr="00D82ED0">
        <w:rPr>
          <w:rFonts w:eastAsiaTheme="minorHAnsi"/>
          <w:sz w:val="28"/>
          <w:szCs w:val="28"/>
          <w:lang w:eastAsia="en-US"/>
        </w:rPr>
        <w:t xml:space="preserve">. Заявление о предоставлении муниципальной услуги оформляется в письменной форме (от руки или посредством печатающих устройств), в одном экземпляре, </w:t>
      </w:r>
      <w:proofErr w:type="gramStart"/>
      <w:r w:rsidR="00001E45" w:rsidRPr="00D82ED0">
        <w:rPr>
          <w:rFonts w:eastAsiaTheme="minorHAnsi"/>
          <w:sz w:val="28"/>
          <w:szCs w:val="28"/>
          <w:lang w:eastAsia="en-US"/>
        </w:rPr>
        <w:t>подписывается заявителем и направляется</w:t>
      </w:r>
      <w:proofErr w:type="gramEnd"/>
      <w:r w:rsidR="00001E45" w:rsidRPr="00D82ED0">
        <w:rPr>
          <w:rFonts w:eastAsiaTheme="minorHAnsi"/>
          <w:sz w:val="28"/>
          <w:szCs w:val="28"/>
          <w:lang w:eastAsia="en-US"/>
        </w:rPr>
        <w:t xml:space="preserve"> в администрацию </w:t>
      </w:r>
      <w:r>
        <w:rPr>
          <w:rFonts w:eastAsiaTheme="minorHAnsi"/>
          <w:sz w:val="28"/>
          <w:szCs w:val="28"/>
          <w:lang w:eastAsia="en-US"/>
        </w:rPr>
        <w:t xml:space="preserve">Усть-Ницинского сельского поселения лично или </w:t>
      </w:r>
      <w:r w:rsidR="00001E45" w:rsidRPr="00D82ED0">
        <w:rPr>
          <w:rFonts w:eastAsiaTheme="minorHAnsi"/>
          <w:sz w:val="28"/>
          <w:szCs w:val="28"/>
          <w:lang w:eastAsia="en-US"/>
        </w:rPr>
        <w:t xml:space="preserve"> по почте.</w:t>
      </w:r>
    </w:p>
    <w:p w:rsidR="00001E45" w:rsidRPr="00D82ED0" w:rsidRDefault="00D82ED0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001E45" w:rsidRPr="00D82ED0">
        <w:rPr>
          <w:rFonts w:eastAsiaTheme="minorHAnsi"/>
          <w:sz w:val="28"/>
          <w:szCs w:val="28"/>
          <w:lang w:eastAsia="en-US"/>
        </w:rPr>
        <w:t xml:space="preserve">. В заявлении должны быть указаны местоположение земельного участка, причины сноса (переноса) зеленых насаждений, количество и ассортимент насаждений, подлежащих сносу (переносу), предполагаемые сроки проведения работ по сносу (переносу) зеленых насаждений, а также информация о заявителе. Для физических лиц и индивидуальных предпринимателей указываются: фамилия, имя, отчество (при наличии), реквизиты документа, удостоверяющего личность (серия, номер, кем </w:t>
      </w:r>
      <w:proofErr w:type="gramStart"/>
      <w:r w:rsidR="00001E45" w:rsidRPr="00D82ED0">
        <w:rPr>
          <w:rFonts w:eastAsiaTheme="minorHAnsi"/>
          <w:sz w:val="28"/>
          <w:szCs w:val="28"/>
          <w:lang w:eastAsia="en-US"/>
        </w:rPr>
        <w:t>и</w:t>
      </w:r>
      <w:proofErr w:type="gramEnd"/>
      <w:r w:rsidR="00001E45" w:rsidRPr="00D82ED0">
        <w:rPr>
          <w:rFonts w:eastAsiaTheme="minorHAnsi"/>
          <w:sz w:val="28"/>
          <w:szCs w:val="28"/>
          <w:lang w:eastAsia="en-US"/>
        </w:rPr>
        <w:t xml:space="preserve">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001E45" w:rsidRPr="00D82ED0" w:rsidRDefault="00812F47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87"/>
      <w:bookmarkEnd w:id="1"/>
      <w:r>
        <w:rPr>
          <w:rFonts w:eastAsiaTheme="minorHAnsi"/>
          <w:sz w:val="28"/>
          <w:szCs w:val="28"/>
          <w:lang w:eastAsia="en-US"/>
        </w:rPr>
        <w:lastRenderedPageBreak/>
        <w:t>13</w:t>
      </w:r>
      <w:r w:rsidR="00001E45" w:rsidRPr="00D82ED0">
        <w:rPr>
          <w:rFonts w:eastAsiaTheme="minorHAnsi"/>
          <w:sz w:val="28"/>
          <w:szCs w:val="28"/>
          <w:lang w:eastAsia="en-US"/>
        </w:rPr>
        <w:t>. Перечень документов, необходимых для предоставления муниципальной услуги, подлежащих предоставлению заявителем (или уполномоченным лицом), приведен в таблице 1.</w:t>
      </w:r>
    </w:p>
    <w:p w:rsidR="00001E45" w:rsidRPr="00D82ED0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1E45" w:rsidRPr="00D82ED0" w:rsidRDefault="00001E45" w:rsidP="00001E45">
      <w:pPr>
        <w:suppressAutoHyphens w:val="0"/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 w:rsidRPr="00D82ED0">
        <w:rPr>
          <w:rFonts w:eastAsiaTheme="minorHAnsi"/>
          <w:sz w:val="28"/>
          <w:szCs w:val="28"/>
          <w:lang w:eastAsia="en-US"/>
        </w:rPr>
        <w:t>Таблица 1</w:t>
      </w:r>
    </w:p>
    <w:p w:rsidR="00001E45" w:rsidRPr="00D82ED0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2778"/>
        <w:gridCol w:w="3063"/>
      </w:tblGrid>
      <w:tr w:rsidR="00001E45" w:rsidRPr="00D82ED0" w:rsidTr="00812F47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D82ED0" w:rsidRDefault="00001E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2ED0">
              <w:rPr>
                <w:rFonts w:eastAsiaTheme="minorHAnsi"/>
                <w:sz w:val="28"/>
                <w:szCs w:val="28"/>
                <w:lang w:eastAsia="en-US"/>
              </w:rPr>
              <w:t>Категория и (или) наименование предоставляемого документа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D82ED0" w:rsidRDefault="00001E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2ED0">
              <w:rPr>
                <w:rFonts w:eastAsiaTheme="minorHAnsi"/>
                <w:sz w:val="28"/>
                <w:szCs w:val="28"/>
                <w:lang w:eastAsia="en-US"/>
              </w:rPr>
              <w:t>Форма предоставления документа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D82ED0" w:rsidRDefault="00001E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2ED0">
              <w:rPr>
                <w:rFonts w:eastAsiaTheme="minorHAnsi"/>
                <w:sz w:val="28"/>
                <w:szCs w:val="28"/>
                <w:lang w:eastAsia="en-US"/>
              </w:rPr>
              <w:t>Примечание</w:t>
            </w:r>
          </w:p>
        </w:tc>
      </w:tr>
      <w:tr w:rsidR="00001E45" w:rsidRPr="00D82ED0" w:rsidTr="00812F47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D82ED0" w:rsidRDefault="00001E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2ED0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D82ED0" w:rsidRDefault="00001E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2ED0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D82ED0" w:rsidRDefault="00001E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2ED0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001E45" w:rsidRPr="00D82ED0" w:rsidTr="00812F47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D82ED0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82ED0">
              <w:rPr>
                <w:rFonts w:eastAsiaTheme="minorHAnsi"/>
                <w:sz w:val="28"/>
                <w:szCs w:val="28"/>
                <w:lang w:eastAsia="en-US"/>
              </w:rPr>
              <w:t>1. Заявление об оказании услуги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D82ED0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82ED0">
              <w:rPr>
                <w:rFonts w:eastAsiaTheme="minorHAnsi"/>
                <w:sz w:val="28"/>
                <w:szCs w:val="28"/>
                <w:lang w:eastAsia="en-US"/>
              </w:rPr>
              <w:t>Подлинник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D82ED0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hyperlink w:anchor="Par316" w:history="1">
              <w:r w:rsidRPr="00812F47">
                <w:rPr>
                  <w:rFonts w:eastAsiaTheme="minorHAnsi"/>
                  <w:sz w:val="28"/>
                  <w:szCs w:val="28"/>
                  <w:lang w:eastAsia="en-US"/>
                </w:rPr>
                <w:t>Заявление</w:t>
              </w:r>
            </w:hyperlink>
            <w:r w:rsidRPr="00812F4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82ED0">
              <w:rPr>
                <w:rFonts w:eastAsiaTheme="minorHAnsi"/>
                <w:sz w:val="28"/>
                <w:szCs w:val="28"/>
                <w:lang w:eastAsia="en-US"/>
              </w:rPr>
              <w:t>об оказании услуги оформляется на бланке (приложение N 1)</w:t>
            </w:r>
          </w:p>
        </w:tc>
      </w:tr>
      <w:tr w:rsidR="00001E45" w:rsidRPr="00D82ED0" w:rsidTr="00812F47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D82ED0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82ED0">
              <w:rPr>
                <w:rFonts w:eastAsiaTheme="minorHAnsi"/>
                <w:sz w:val="28"/>
                <w:szCs w:val="28"/>
                <w:lang w:eastAsia="en-US"/>
              </w:rPr>
              <w:t>2. Паспорт гражданина Российской Федерации или универсальная электронная карта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D82ED0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82ED0">
              <w:rPr>
                <w:rFonts w:eastAsiaTheme="minorHAnsi"/>
                <w:sz w:val="28"/>
                <w:szCs w:val="28"/>
                <w:lang w:eastAsia="en-US"/>
              </w:rPr>
              <w:t>Копия с предъявлением подлинника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D82ED0" w:rsidRDefault="00001E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2ED0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001E45" w:rsidRPr="00D82ED0" w:rsidTr="00812F47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D82ED0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82ED0">
              <w:rPr>
                <w:rFonts w:eastAsiaTheme="minorHAnsi"/>
                <w:sz w:val="28"/>
                <w:szCs w:val="28"/>
                <w:lang w:eastAsia="en-US"/>
              </w:rPr>
              <w:t>Законное основание для получения разрешения на снос (перенос) насаждений (например, в связи с производством ремонтных, строительных и иных работ, требующих сноса либо пересадки насаждений, с указанием номера разрешения, нарушение норм СНиП) и так далее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D82ED0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D82ED0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01E45" w:rsidRPr="00D82ED0" w:rsidTr="00812F47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D82ED0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82ED0">
              <w:rPr>
                <w:rFonts w:eastAsiaTheme="minorHAnsi"/>
                <w:sz w:val="28"/>
                <w:szCs w:val="28"/>
                <w:lang w:eastAsia="en-US"/>
              </w:rPr>
              <w:t>Копии правоустанавливающих документов на земельный участок, на котором предполагается вырубка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D82ED0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D82ED0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01E45" w:rsidTr="00812F47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812F47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12F47">
              <w:rPr>
                <w:rFonts w:eastAsiaTheme="minorHAnsi"/>
                <w:sz w:val="28"/>
                <w:szCs w:val="28"/>
                <w:lang w:eastAsia="en-US"/>
              </w:rPr>
              <w:t xml:space="preserve">Разрешение на производство строительных или иных работ (в случае, если законодательством установлена обязанность получения разрешения для </w:t>
            </w:r>
            <w:r w:rsidRPr="00812F4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производства соответствующих работ) либо указать номер и дату разрешения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Копия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001E45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01E45" w:rsidRPr="00812F47" w:rsidRDefault="00812F47" w:rsidP="00001E4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113"/>
      <w:bookmarkEnd w:id="2"/>
      <w:r>
        <w:rPr>
          <w:rFonts w:eastAsiaTheme="minorHAnsi"/>
          <w:sz w:val="28"/>
          <w:szCs w:val="28"/>
          <w:lang w:eastAsia="en-US"/>
        </w:rPr>
        <w:t>14</w:t>
      </w:r>
      <w:r w:rsidR="00001E45" w:rsidRPr="00812F47">
        <w:rPr>
          <w:rFonts w:eastAsiaTheme="minorHAnsi"/>
          <w:sz w:val="28"/>
          <w:szCs w:val="28"/>
          <w:lang w:eastAsia="en-US"/>
        </w:rPr>
        <w:t>. Перечень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организаций, приведен в таблице 2.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Таблица 2</w:t>
      </w:r>
    </w:p>
    <w:p w:rsidR="00001E45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778"/>
        <w:gridCol w:w="3176"/>
      </w:tblGrid>
      <w:tr w:rsidR="00001E45" w:rsidTr="00812F4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Default="00001E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Категория и (или) наименование документа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Default="00001E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Документ, предоставляемый заявителем по собственной инициативе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Default="00001E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Форма предоставления документа заявителем</w:t>
            </w:r>
          </w:p>
        </w:tc>
      </w:tr>
      <w:tr w:rsidR="00001E45" w:rsidTr="00812F4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45" w:rsidRDefault="00001E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45" w:rsidRDefault="00001E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45" w:rsidRDefault="00001E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001E45" w:rsidTr="00812F47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Default="00001E45">
            <w:pPr>
              <w:suppressAutoHyphens w:val="0"/>
              <w:autoSpaceDE w:val="0"/>
              <w:autoSpaceDN w:val="0"/>
              <w:adjustRightInd w:val="0"/>
              <w:outlineLvl w:val="3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Документы, подтверждающие права заявителя на земельный участок, предусмотренные гражданским, земельным законодательством Российской Федерации, из числа 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следующих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</w:tc>
      </w:tr>
      <w:tr w:rsidR="00001E45" w:rsidTr="00812F4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Свидетельство на право постоянного бессрочного пользования земельным участком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Default="00001E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Копия</w:t>
            </w:r>
          </w:p>
        </w:tc>
      </w:tr>
      <w:tr w:rsidR="00001E45" w:rsidTr="00812F4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Договор аренды земельного участка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Договор аренды земельного участка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Default="00001E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Копия</w:t>
            </w:r>
          </w:p>
        </w:tc>
      </w:tr>
      <w:tr w:rsidR="00001E45" w:rsidTr="00812F4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Разрешение на использование земельного участка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Разрешение на использование земельного участка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Default="00001E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Копия</w:t>
            </w:r>
          </w:p>
        </w:tc>
      </w:tr>
      <w:tr w:rsidR="00001E45" w:rsidTr="00812F4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Разрешение на строительство, реконструкцию, капитальный ремонт объектов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Разрешение на строительство, реконструкцию, капитальный ремонт объектов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Default="00001E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Копия</w:t>
            </w:r>
          </w:p>
        </w:tc>
      </w:tr>
    </w:tbl>
    <w:p w:rsidR="00001E45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Указанные документы могут быть получены без участия заявителя в ходе межведомственного информационного обмена. Заявитель вправе по собственной инициативе представить эти документы.</w:t>
      </w:r>
    </w:p>
    <w:p w:rsidR="00001E45" w:rsidRPr="00812F47" w:rsidRDefault="00812F47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15</w:t>
      </w:r>
      <w:r w:rsidR="00001E45" w:rsidRPr="00812F47">
        <w:rPr>
          <w:rFonts w:eastAsiaTheme="minorHAnsi"/>
          <w:sz w:val="28"/>
          <w:szCs w:val="28"/>
          <w:lang w:eastAsia="en-US"/>
        </w:rPr>
        <w:t xml:space="preserve">. В соответствии с требованиями </w:t>
      </w:r>
      <w:hyperlink r:id="rId14" w:history="1">
        <w:r w:rsidR="00001E45" w:rsidRPr="00812F47">
          <w:rPr>
            <w:rFonts w:eastAsiaTheme="minorHAnsi"/>
            <w:sz w:val="28"/>
            <w:szCs w:val="28"/>
            <w:lang w:eastAsia="en-US"/>
          </w:rPr>
          <w:t>пунктов 1</w:t>
        </w:r>
      </w:hyperlink>
      <w:r w:rsidR="00001E45" w:rsidRPr="00812F47">
        <w:rPr>
          <w:rFonts w:eastAsiaTheme="minorHAnsi"/>
          <w:sz w:val="28"/>
          <w:szCs w:val="28"/>
          <w:lang w:eastAsia="en-US"/>
        </w:rPr>
        <w:t xml:space="preserve"> и </w:t>
      </w:r>
      <w:hyperlink r:id="rId15" w:history="1">
        <w:r w:rsidR="00001E45" w:rsidRPr="00812F47">
          <w:rPr>
            <w:rFonts w:eastAsiaTheme="minorHAnsi"/>
            <w:sz w:val="28"/>
            <w:szCs w:val="28"/>
            <w:lang w:eastAsia="en-US"/>
          </w:rPr>
          <w:t>2 части 1 статьи 7</w:t>
        </w:r>
      </w:hyperlink>
      <w:r w:rsidR="00001E45" w:rsidRPr="00812F47">
        <w:rPr>
          <w:rFonts w:eastAsiaTheme="minorHAnsi"/>
          <w:sz w:val="28"/>
          <w:szCs w:val="28"/>
          <w:lang w:eastAsia="en-US"/>
        </w:rPr>
        <w:t xml:space="preserve"> Федерального закона от 27 июля 2010 года N 210-ФЗ "Об организации предоставления государственных и муниципальных услуг" орган, предоставляющий государственную и муниципальную услугу, не вправе требовать от заявителя: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12F47"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актами, за исключением документов, включенных в определенный </w:t>
      </w:r>
      <w:hyperlink r:id="rId16" w:history="1">
        <w:r w:rsidRPr="00812F47">
          <w:rPr>
            <w:rFonts w:eastAsiaTheme="minorHAnsi"/>
            <w:sz w:val="28"/>
            <w:szCs w:val="28"/>
            <w:lang w:eastAsia="en-US"/>
          </w:rPr>
          <w:t>частью 6 статьи 7</w:t>
        </w:r>
      </w:hyperlink>
      <w:r w:rsidRPr="00812F47">
        <w:rPr>
          <w:rFonts w:eastAsiaTheme="minorHAnsi"/>
          <w:sz w:val="28"/>
          <w:szCs w:val="28"/>
          <w:lang w:eastAsia="en-US"/>
        </w:rPr>
        <w:t xml:space="preserve"> Федерального закона от 27 июля 2010</w:t>
      </w:r>
      <w:proofErr w:type="gramEnd"/>
      <w:r w:rsidRPr="00812F47">
        <w:rPr>
          <w:rFonts w:eastAsiaTheme="minorHAnsi"/>
          <w:sz w:val="28"/>
          <w:szCs w:val="28"/>
          <w:lang w:eastAsia="en-US"/>
        </w:rPr>
        <w:t xml:space="preserve"> года N 210-ФЗ "Об организации предоставления государственных и муниципальных услуг" перечень документов.</w:t>
      </w:r>
    </w:p>
    <w:p w:rsidR="00001E45" w:rsidRPr="00812F47" w:rsidRDefault="00812F47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001E45" w:rsidRPr="00812F47">
        <w:rPr>
          <w:rFonts w:eastAsiaTheme="minorHAnsi"/>
          <w:sz w:val="28"/>
          <w:szCs w:val="28"/>
          <w:lang w:eastAsia="en-US"/>
        </w:rPr>
        <w:t>. Предоставление муниципальной услуги может быть прекращено в случае: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- непредставления письменного заявления о выдаче разрешения или предоставление его ненадлежащим лицом (лицом, не имеющим основания для подачи заявления);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- отсутствие положительного заключения акта обследования насаждений.</w:t>
      </w:r>
    </w:p>
    <w:p w:rsidR="00001E45" w:rsidRPr="00812F47" w:rsidRDefault="00812F47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</w:t>
      </w:r>
      <w:r w:rsidR="00001E45" w:rsidRPr="00812F47">
        <w:rPr>
          <w:rFonts w:eastAsiaTheme="minorHAnsi"/>
          <w:sz w:val="28"/>
          <w:szCs w:val="28"/>
          <w:lang w:eastAsia="en-US"/>
        </w:rPr>
        <w:t xml:space="preserve">. Отказ в оформлении разрешительных документов на снос (перенос) зеленых насаждений в случае отсутствия копий документов, указанных в </w:t>
      </w:r>
      <w:r>
        <w:rPr>
          <w:rFonts w:eastAsiaTheme="minorHAnsi"/>
          <w:sz w:val="28"/>
          <w:szCs w:val="28"/>
          <w:lang w:eastAsia="en-US"/>
        </w:rPr>
        <w:t>пунктах 1</w:t>
      </w:r>
      <w:hyperlink w:anchor="Par87" w:history="1">
        <w:r>
          <w:rPr>
            <w:rFonts w:eastAsiaTheme="minorHAnsi"/>
            <w:sz w:val="28"/>
            <w:szCs w:val="28"/>
            <w:lang w:eastAsia="en-US"/>
          </w:rPr>
          <w:t>3</w:t>
        </w:r>
      </w:hyperlink>
      <w:r w:rsidR="00001E45" w:rsidRPr="00812F47">
        <w:rPr>
          <w:rFonts w:eastAsiaTheme="minorHAnsi"/>
          <w:sz w:val="28"/>
          <w:szCs w:val="28"/>
          <w:lang w:eastAsia="en-US"/>
        </w:rPr>
        <w:t xml:space="preserve">, </w:t>
      </w:r>
      <w:hyperlink w:anchor="Par113" w:history="1">
        <w:r>
          <w:rPr>
            <w:rFonts w:eastAsiaTheme="minorHAnsi"/>
            <w:sz w:val="28"/>
            <w:szCs w:val="28"/>
            <w:lang w:eastAsia="en-US"/>
          </w:rPr>
          <w:t>4</w:t>
        </w:r>
      </w:hyperlink>
      <w:r w:rsidR="00001E45" w:rsidRPr="00812F47">
        <w:rPr>
          <w:rFonts w:eastAsiaTheme="minorHAnsi"/>
          <w:sz w:val="28"/>
          <w:szCs w:val="28"/>
          <w:lang w:eastAsia="en-US"/>
        </w:rPr>
        <w:t xml:space="preserve"> Административного регламента, не является препятствием для повторной подачи документов заявителем при условии устранения оснований, вызвавших отказ.</w:t>
      </w:r>
    </w:p>
    <w:p w:rsidR="00001E45" w:rsidRDefault="00812F47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="00001E45" w:rsidRPr="00812F47">
        <w:rPr>
          <w:rFonts w:eastAsiaTheme="minorHAnsi"/>
          <w:sz w:val="28"/>
          <w:szCs w:val="28"/>
          <w:lang w:eastAsia="en-US"/>
        </w:rPr>
        <w:t>. Муниципальная услуга является бесплатной для заявителя.</w:t>
      </w:r>
    </w:p>
    <w:p w:rsidR="00812F47" w:rsidRPr="00812F47" w:rsidRDefault="00812F47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19.</w:t>
      </w:r>
      <w:r w:rsidRPr="00812F47">
        <w:rPr>
          <w:sz w:val="28"/>
          <w:szCs w:val="28"/>
          <w:lang w:eastAsia="ru-RU"/>
        </w:rPr>
        <w:t xml:space="preserve"> </w:t>
      </w:r>
      <w:r w:rsidRPr="007F1146">
        <w:rPr>
          <w:sz w:val="28"/>
          <w:szCs w:val="28"/>
          <w:lang w:eastAsia="ru-RU"/>
        </w:rPr>
        <w:t>Муниципальная услуга по экстерриториальному принципу не предоставляется.</w:t>
      </w:r>
    </w:p>
    <w:p w:rsidR="00001E45" w:rsidRPr="00812F47" w:rsidRDefault="00812F47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001E45" w:rsidRPr="00812F47">
        <w:rPr>
          <w:rFonts w:eastAsiaTheme="minorHAnsi"/>
          <w:sz w:val="28"/>
          <w:szCs w:val="28"/>
          <w:lang w:eastAsia="en-US"/>
        </w:rPr>
        <w:t xml:space="preserve">. Помещения, предназначенные для исполнения муниципальной услуги, должны соответствовать санитарно-эпидемиологическим </w:t>
      </w:r>
      <w:hyperlink r:id="rId17" w:history="1">
        <w:r w:rsidR="00001E45" w:rsidRPr="008467A6">
          <w:rPr>
            <w:rFonts w:eastAsiaTheme="minorHAnsi"/>
            <w:sz w:val="28"/>
            <w:szCs w:val="28"/>
            <w:lang w:eastAsia="en-US"/>
          </w:rPr>
          <w:t>правилам</w:t>
        </w:r>
      </w:hyperlink>
      <w:r w:rsidR="00001E45" w:rsidRPr="008467A6">
        <w:rPr>
          <w:rFonts w:eastAsiaTheme="minorHAnsi"/>
          <w:sz w:val="28"/>
          <w:szCs w:val="28"/>
          <w:lang w:eastAsia="en-US"/>
        </w:rPr>
        <w:t xml:space="preserve"> </w:t>
      </w:r>
      <w:r w:rsidR="00001E45" w:rsidRPr="00812F47">
        <w:rPr>
          <w:rFonts w:eastAsiaTheme="minorHAnsi"/>
          <w:sz w:val="28"/>
          <w:szCs w:val="28"/>
          <w:lang w:eastAsia="en-US"/>
        </w:rPr>
        <w:t xml:space="preserve">и нормативам "Гигиенические требования к персональным электронно-вычислительным машинам и организации работы СанПиН 2.2.2/22.4.1340-03", </w:t>
      </w:r>
      <w:r w:rsidR="00001E45" w:rsidRPr="00812F47">
        <w:rPr>
          <w:rFonts w:eastAsiaTheme="minorHAnsi"/>
          <w:sz w:val="28"/>
          <w:szCs w:val="28"/>
          <w:lang w:eastAsia="en-US"/>
        </w:rPr>
        <w:lastRenderedPageBreak/>
        <w:t>утвержденным Главным государственным санитарным врачом Российской Федерации 30.05.2003. Помещения оборудуются противопожарной системой и средствами пожаротушения, системой оповещения о возникновении чрезвычайной ситуации. Помещения, в которых предоставляется муниципальная услуга, снабжаются табличками с указанием кабинета и режима работы.</w:t>
      </w:r>
    </w:p>
    <w:p w:rsidR="00001E45" w:rsidRPr="00812F47" w:rsidRDefault="00812F47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</w:t>
      </w:r>
      <w:r w:rsidR="00001E45" w:rsidRPr="00812F47">
        <w:rPr>
          <w:rFonts w:eastAsiaTheme="minorHAnsi"/>
          <w:sz w:val="28"/>
          <w:szCs w:val="28"/>
          <w:lang w:eastAsia="en-US"/>
        </w:rPr>
        <w:t>. Места предоставления муниципальной услуги должны соответствовать требованиям пожарной безопасности, санитарным нормам.</w:t>
      </w:r>
    </w:p>
    <w:p w:rsidR="00001E45" w:rsidRPr="00812F47" w:rsidRDefault="00812F47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</w:t>
      </w:r>
      <w:r w:rsidR="00001E45" w:rsidRPr="00812F47">
        <w:rPr>
          <w:rFonts w:eastAsiaTheme="minorHAnsi"/>
          <w:sz w:val="28"/>
          <w:szCs w:val="28"/>
          <w:lang w:eastAsia="en-US"/>
        </w:rPr>
        <w:t>. Места ожидания заявителями личного приема оборудуются стульями, информационными стендами.</w:t>
      </w:r>
    </w:p>
    <w:p w:rsidR="00001E45" w:rsidRPr="00812F47" w:rsidRDefault="00812F47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</w:t>
      </w:r>
      <w:r w:rsidR="00001E45" w:rsidRPr="00812F47">
        <w:rPr>
          <w:rFonts w:eastAsiaTheme="minorHAnsi"/>
          <w:sz w:val="28"/>
          <w:szCs w:val="28"/>
          <w:lang w:eastAsia="en-US"/>
        </w:rPr>
        <w:t>. Показателями доступности и качества предоставления муниципальной услуги являются: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- количество обращений за получением услуги;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- количество получателей услуги;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- среднее количество человеко-часов, затраченных на предоставление одной услуги;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- количество документов, необходимых для предоставления услуги;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- максимальное количество межведомственных запросов для обеспечения предоставления услуги, в том числе количество межведомственных запросов, осуществляемых с помощью системы межведомственного электронного взаимодействия (СМЭВ);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- количество документов, самостоятельно представляемых заявителем для получения услуги;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- минимальное время ожидания от момента обращения за услугой до фактического начала предоставления услуги;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- наличие информационной системы, автоматизирующей процесс предоставления услуги;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- доступность бланков заявлений или иных документов, необходимых для предоставления услуги, в сети Интернет;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- размещение информации о порядке предоставления услуги в сети Интернет;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- размещение информации о порядке предоставления услуги в брошюрах, буклетах и на информационных стендах;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lastRenderedPageBreak/>
        <w:t>- возможность получения консультации должностного лица по вопросам предоставления услуги по телефону, через сеть Интернет, по электронной почте, при устном обращении, при письменном обращении;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- 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- количество консультаций по вопросам предоставления услуги;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- удаленность места жительства потенциального заявителя от ближайшего места предоставления услуг;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- доля заявителей, удовлетворенных качеством предоставления услуги, от общего числа опрошенных заявителей;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- доля заявителей, удовлетворенных результатом предоставления услуги, от общего числа опрошенных заявителей;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- количество обоснованных жалоб на нарушение Административного регламента;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- доля обоснованных жалоб на нарушение Административного регламента;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- количество обращений в судебные органы для обжалования действий (бездействия) и (или) решений должностных лиц при предоставлении услуги.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812F47">
        <w:rPr>
          <w:rFonts w:eastAsiaTheme="minorHAnsi"/>
          <w:b/>
          <w:bCs/>
          <w:sz w:val="28"/>
          <w:szCs w:val="28"/>
          <w:lang w:eastAsia="en-US"/>
        </w:rPr>
        <w:t>Раздел 3. СОСТАВ, ПОСЛЕДОВАТЕЛЬНОСТЬ И СРОКИ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12F47">
        <w:rPr>
          <w:rFonts w:eastAsiaTheme="minorHAnsi"/>
          <w:b/>
          <w:bCs/>
          <w:sz w:val="28"/>
          <w:szCs w:val="28"/>
          <w:lang w:eastAsia="en-US"/>
        </w:rPr>
        <w:t>ВЫПОЛНЕНИЯ АДМИНИСТРАТИВНЫХ ПРОЦЕДУР (ДЕЙСТВИЙ)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 w:rsidRPr="00812F47">
        <w:rPr>
          <w:rFonts w:eastAsiaTheme="minorHAnsi"/>
          <w:b/>
          <w:bCs/>
          <w:sz w:val="28"/>
          <w:szCs w:val="28"/>
          <w:lang w:eastAsia="en-US"/>
        </w:rPr>
        <w:t>Глава 1. ПЕРЕЧЕНЬ АДМИНИСТРАТИВНЫХ ПРОЦЕДУР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1E45" w:rsidRPr="00812F47" w:rsidRDefault="00812F47" w:rsidP="00001E4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</w:t>
      </w:r>
      <w:r w:rsidR="00001E45" w:rsidRPr="00812F47">
        <w:rPr>
          <w:rFonts w:eastAsiaTheme="minorHAnsi"/>
          <w:sz w:val="28"/>
          <w:szCs w:val="28"/>
          <w:lang w:eastAsia="en-US"/>
        </w:rPr>
        <w:t>. Предоставление муниципальной услуги включает в себя следующие административные процедуры: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- прием и регистрация документов;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- проверка документов на соответствие требованиям Административного регламента;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- обследование зеленых насаждений при необходимости;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- подготовка разрешения на снос (перенос) зеленых насаждений либо отказ в разрешение на снос (перенос) насаждений;</w:t>
      </w:r>
    </w:p>
    <w:p w:rsidR="00001E45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- выдача разрешения.</w:t>
      </w:r>
    </w:p>
    <w:p w:rsidR="00812F47" w:rsidRPr="00812F47" w:rsidRDefault="00812F47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 w:rsidRPr="00812F47">
        <w:rPr>
          <w:rFonts w:eastAsiaTheme="minorHAnsi"/>
          <w:b/>
          <w:bCs/>
          <w:sz w:val="28"/>
          <w:szCs w:val="28"/>
          <w:lang w:eastAsia="en-US"/>
        </w:rPr>
        <w:t>Глава 2. ПРИЕМ И РЕГИСТРАЦИЯ ДОКУМЕНТОВ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1E45" w:rsidRPr="00812F47" w:rsidRDefault="00812F47" w:rsidP="00001E4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25</w:t>
      </w:r>
      <w:r w:rsidR="00001E45" w:rsidRPr="00812F47">
        <w:rPr>
          <w:rFonts w:eastAsiaTheme="minorHAnsi"/>
          <w:sz w:val="28"/>
          <w:szCs w:val="28"/>
          <w:lang w:eastAsia="en-US"/>
        </w:rPr>
        <w:t xml:space="preserve">. Основанием для начала предоставления муниципальной услуги является поступившее в Администрацию заявление о разрешении на снос (перенос) зеленых насаждений с приложением документов, указанных в </w:t>
      </w:r>
      <w:r>
        <w:rPr>
          <w:rFonts w:eastAsiaTheme="minorHAnsi"/>
          <w:sz w:val="28"/>
          <w:szCs w:val="28"/>
          <w:lang w:eastAsia="en-US"/>
        </w:rPr>
        <w:t>пункте 1</w:t>
      </w:r>
      <w:hyperlink w:anchor="Par87" w:history="1">
        <w:r w:rsidRPr="00812F47">
          <w:rPr>
            <w:rFonts w:eastAsiaTheme="minorHAnsi"/>
            <w:sz w:val="28"/>
            <w:szCs w:val="28"/>
            <w:lang w:eastAsia="en-US"/>
          </w:rPr>
          <w:t>3</w:t>
        </w:r>
      </w:hyperlink>
      <w:r w:rsidR="00001E45" w:rsidRPr="00812F47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001E45" w:rsidRPr="00812F47" w:rsidRDefault="00812F47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26</w:t>
      </w:r>
      <w:r w:rsidR="00001E45" w:rsidRPr="00812F47">
        <w:rPr>
          <w:rFonts w:eastAsiaTheme="minorHAnsi"/>
          <w:sz w:val="28"/>
          <w:szCs w:val="28"/>
          <w:lang w:eastAsia="en-US"/>
        </w:rPr>
        <w:t>. Специалист</w:t>
      </w:r>
      <w:r w:rsidR="008467A6">
        <w:rPr>
          <w:rFonts w:eastAsiaTheme="minorHAnsi"/>
          <w:sz w:val="28"/>
          <w:szCs w:val="28"/>
          <w:lang w:eastAsia="en-US"/>
        </w:rPr>
        <w:t xml:space="preserve"> </w:t>
      </w:r>
      <w:bookmarkStart w:id="3" w:name="_GoBack"/>
      <w:bookmarkEnd w:id="3"/>
      <w:r>
        <w:rPr>
          <w:rFonts w:eastAsiaTheme="minorHAnsi"/>
          <w:sz w:val="28"/>
          <w:szCs w:val="28"/>
          <w:lang w:eastAsia="en-US"/>
        </w:rPr>
        <w:t>администрации</w:t>
      </w:r>
      <w:r w:rsidR="00001E45" w:rsidRPr="00812F47">
        <w:rPr>
          <w:rFonts w:eastAsiaTheme="minorHAnsi"/>
          <w:sz w:val="28"/>
          <w:szCs w:val="28"/>
          <w:lang w:eastAsia="en-US"/>
        </w:rPr>
        <w:t>, ответственный за прием и регистрацию входящих документов, удостоверяется, что в заявлении: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- текст написан разборчиво;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- адреса, телефоны и полные наименования юридических лиц указаны; фамилии, имена и отчества физических лиц, адреса их мест жительства написаны полностью;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- нет подчисток, приписок, зачеркнутых слов и иных неоговоренных исправлений.</w:t>
      </w:r>
    </w:p>
    <w:p w:rsidR="00001E45" w:rsidRPr="00812F47" w:rsidRDefault="00812F47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27. Специалист  администрации</w:t>
      </w:r>
      <w:r w:rsidR="00001E45" w:rsidRPr="00812F47">
        <w:rPr>
          <w:rFonts w:eastAsiaTheme="minorHAnsi"/>
          <w:sz w:val="28"/>
          <w:szCs w:val="28"/>
          <w:lang w:eastAsia="en-US"/>
        </w:rPr>
        <w:t>, ответственный за регистрацию входящих документов, вносит регистрационную запись о приеме документов в журнал регистрации.</w:t>
      </w:r>
    </w:p>
    <w:p w:rsidR="00001E45" w:rsidRPr="00812F47" w:rsidRDefault="00812F47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28</w:t>
      </w:r>
      <w:r w:rsidR="00001E45" w:rsidRPr="00812F47">
        <w:rPr>
          <w:rFonts w:eastAsiaTheme="minorHAnsi"/>
          <w:sz w:val="28"/>
          <w:szCs w:val="28"/>
          <w:lang w:eastAsia="en-US"/>
        </w:rPr>
        <w:t>. После регистрации специалист передает заявление и пакет документов в соответствии с общим порядком делопроизводства для рассмотрения и принятия решения о предоставлении услуги.</w:t>
      </w:r>
    </w:p>
    <w:p w:rsidR="00001E45" w:rsidRPr="00812F47" w:rsidRDefault="00812F47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29</w:t>
      </w:r>
      <w:r w:rsidR="00001E45" w:rsidRPr="00812F47">
        <w:rPr>
          <w:rFonts w:eastAsiaTheme="minorHAnsi"/>
          <w:sz w:val="28"/>
          <w:szCs w:val="28"/>
          <w:lang w:eastAsia="en-US"/>
        </w:rPr>
        <w:t>. Срок регистрации обращений (заявлений) не может превышать трех рабочих дней с момента поступления.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 w:rsidRPr="00812F47">
        <w:rPr>
          <w:rFonts w:eastAsiaTheme="minorHAnsi"/>
          <w:b/>
          <w:bCs/>
          <w:sz w:val="28"/>
          <w:szCs w:val="28"/>
          <w:lang w:eastAsia="en-US"/>
        </w:rPr>
        <w:t>Глава 3. ПРОВЕРКА ДОКУМЕНТОВ НА СООТВЕТСТВИЕ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12F47">
        <w:rPr>
          <w:rFonts w:eastAsiaTheme="minorHAnsi"/>
          <w:b/>
          <w:bCs/>
          <w:sz w:val="28"/>
          <w:szCs w:val="28"/>
          <w:lang w:eastAsia="en-US"/>
        </w:rPr>
        <w:t>ТРЕБОВАНИЯМ АДМИНИСТРАТИВНОГО РЕГЛАМЕНТА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1E45" w:rsidRPr="00812F47" w:rsidRDefault="00812F47" w:rsidP="00001E4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</w:t>
      </w:r>
      <w:r w:rsidR="00001E45" w:rsidRPr="00812F47">
        <w:rPr>
          <w:rFonts w:eastAsiaTheme="minorHAnsi"/>
          <w:sz w:val="28"/>
          <w:szCs w:val="28"/>
          <w:lang w:eastAsia="en-US"/>
        </w:rPr>
        <w:t xml:space="preserve">. Специалистом </w:t>
      </w:r>
      <w:r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001E45" w:rsidRPr="00812F47">
        <w:rPr>
          <w:rFonts w:eastAsiaTheme="minorHAnsi"/>
          <w:sz w:val="28"/>
          <w:szCs w:val="28"/>
          <w:lang w:eastAsia="en-US"/>
        </w:rPr>
        <w:t xml:space="preserve">проверяются документы на соответствие требованиям, указанным </w:t>
      </w:r>
      <w:proofErr w:type="gramStart"/>
      <w:r w:rsidR="00001E45" w:rsidRPr="00812F47"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пункта 13, 14 </w:t>
      </w:r>
      <w:r w:rsidR="00001E45" w:rsidRPr="00812F47">
        <w:rPr>
          <w:rFonts w:eastAsiaTheme="minorHAnsi"/>
          <w:sz w:val="28"/>
          <w:szCs w:val="28"/>
          <w:lang w:eastAsia="en-US"/>
        </w:rPr>
        <w:t>Административного регламента.</w:t>
      </w:r>
    </w:p>
    <w:p w:rsidR="00001E45" w:rsidRPr="00812F47" w:rsidRDefault="00812F47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31</w:t>
      </w:r>
      <w:r w:rsidR="00001E45" w:rsidRPr="00812F47">
        <w:rPr>
          <w:rFonts w:eastAsiaTheme="minorHAnsi"/>
          <w:sz w:val="28"/>
          <w:szCs w:val="28"/>
          <w:lang w:eastAsia="en-US"/>
        </w:rPr>
        <w:t xml:space="preserve">. В ходе выполнения административной процедуры специалист </w:t>
      </w:r>
      <w:r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001E45" w:rsidRPr="00812F47">
        <w:rPr>
          <w:rFonts w:eastAsiaTheme="minorHAnsi"/>
          <w:sz w:val="28"/>
          <w:szCs w:val="28"/>
          <w:lang w:eastAsia="en-US"/>
        </w:rPr>
        <w:t>выполняет следующие действия: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Pr="00812F47">
        <w:rPr>
          <w:rFonts w:eastAsiaTheme="minorHAnsi"/>
          <w:sz w:val="28"/>
          <w:szCs w:val="28"/>
          <w:lang w:eastAsia="en-US"/>
        </w:rPr>
        <w:t>подготавливает и направляет</w:t>
      </w:r>
      <w:proofErr w:type="gramEnd"/>
      <w:r w:rsidRPr="00812F47">
        <w:rPr>
          <w:rFonts w:eastAsiaTheme="minorHAnsi"/>
          <w:sz w:val="28"/>
          <w:szCs w:val="28"/>
          <w:lang w:eastAsia="en-US"/>
        </w:rPr>
        <w:t xml:space="preserve"> в соответствующие органы и (или) организации в порядке межведомственного информационного взаимодействия межведомственные запросы о предоставлении необходимых документов и (или) содержащейся в них информации, в случае если заявитель не представил документы по собственной инициативе;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lastRenderedPageBreak/>
        <w:t>- в случае выявления несоответствия представленных или поступивших по почте документов требованиям настоящего Административног</w:t>
      </w:r>
      <w:r w:rsidR="00812F47">
        <w:rPr>
          <w:rFonts w:eastAsiaTheme="minorHAnsi"/>
          <w:sz w:val="28"/>
          <w:szCs w:val="28"/>
          <w:lang w:eastAsia="en-US"/>
        </w:rPr>
        <w:t xml:space="preserve">о регламента специалистом администрации </w:t>
      </w:r>
      <w:r w:rsidRPr="00812F47">
        <w:rPr>
          <w:rFonts w:eastAsiaTheme="minorHAnsi"/>
          <w:sz w:val="28"/>
          <w:szCs w:val="28"/>
          <w:lang w:eastAsia="en-US"/>
        </w:rPr>
        <w:t xml:space="preserve"> готовится уведомление об отказе в предоставлении муниципальной услуги с указанием соответствующих оснований. Уведомление об отказе </w:t>
      </w:r>
      <w:proofErr w:type="gramStart"/>
      <w:r w:rsidRPr="00812F47">
        <w:rPr>
          <w:rFonts w:eastAsiaTheme="minorHAnsi"/>
          <w:sz w:val="28"/>
          <w:szCs w:val="28"/>
          <w:lang w:eastAsia="en-US"/>
        </w:rPr>
        <w:t>оформляется письмо на бланке администрации и подписывается</w:t>
      </w:r>
      <w:proofErr w:type="gramEnd"/>
      <w:r w:rsidRPr="00812F47">
        <w:rPr>
          <w:rFonts w:eastAsiaTheme="minorHAnsi"/>
          <w:sz w:val="28"/>
          <w:szCs w:val="28"/>
          <w:lang w:eastAsia="en-US"/>
        </w:rPr>
        <w:t xml:space="preserve"> главой </w:t>
      </w:r>
      <w:r w:rsidR="002E5F58">
        <w:rPr>
          <w:rFonts w:eastAsiaTheme="minorHAnsi"/>
          <w:sz w:val="28"/>
          <w:szCs w:val="28"/>
          <w:lang w:eastAsia="en-US"/>
        </w:rPr>
        <w:t>сельского поселения.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 w:rsidRPr="00812F47">
        <w:rPr>
          <w:rFonts w:eastAsiaTheme="minorHAnsi"/>
          <w:b/>
          <w:bCs/>
          <w:sz w:val="28"/>
          <w:szCs w:val="28"/>
          <w:lang w:eastAsia="en-US"/>
        </w:rPr>
        <w:t>Глава 4. ОБСЛЕДОВАНИЕ ЗЕЛЕНЫХ НАСАЖДЕНИЙ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1E45" w:rsidRPr="00812F47" w:rsidRDefault="002E5F58" w:rsidP="00001E4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32</w:t>
      </w:r>
      <w:r w:rsidR="00001E45" w:rsidRPr="00812F47">
        <w:rPr>
          <w:rFonts w:eastAsiaTheme="minorHAnsi"/>
          <w:sz w:val="28"/>
          <w:szCs w:val="28"/>
          <w:lang w:eastAsia="en-US"/>
        </w:rPr>
        <w:t>. При отсутствии замечаний к представленной документации и при необходимости проведения обследования зеленых насаждений, специалистом</w:t>
      </w:r>
      <w:r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="00001E45" w:rsidRPr="00812F47">
        <w:rPr>
          <w:rFonts w:eastAsiaTheme="minorHAnsi"/>
          <w:sz w:val="28"/>
          <w:szCs w:val="28"/>
          <w:lang w:eastAsia="en-US"/>
        </w:rPr>
        <w:t>, совместно с членами комиссии по обследованию зеленых насаждений по заявлению о сносе (переносе) проводят обследование земельного участка с определением количества, породы, диаметра произрастающих зеленых насаждений, подлежащих сносу (переносу). Обследование земельного участка в зависимости от площади и количества произрастающих на нем зеленых насаждений может производиться от 1 до 3 рабочих дней.</w:t>
      </w:r>
    </w:p>
    <w:p w:rsidR="00001E45" w:rsidRPr="00812F47" w:rsidRDefault="002E5F58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33</w:t>
      </w:r>
      <w:r w:rsidR="00001E45" w:rsidRPr="00812F47">
        <w:rPr>
          <w:rFonts w:eastAsiaTheme="minorHAnsi"/>
          <w:sz w:val="28"/>
          <w:szCs w:val="28"/>
          <w:lang w:eastAsia="en-US"/>
        </w:rPr>
        <w:t xml:space="preserve">. После проведения обследования специалистом </w:t>
      </w:r>
      <w:r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001E45" w:rsidRPr="00812F47">
        <w:rPr>
          <w:rFonts w:eastAsiaTheme="minorHAnsi"/>
          <w:sz w:val="28"/>
          <w:szCs w:val="28"/>
          <w:lang w:eastAsia="en-US"/>
        </w:rPr>
        <w:t xml:space="preserve">составляется </w:t>
      </w:r>
      <w:hyperlink w:anchor="Par366" w:history="1">
        <w:r w:rsidR="00001E45" w:rsidRPr="002E5F58">
          <w:rPr>
            <w:rFonts w:eastAsiaTheme="minorHAnsi"/>
            <w:sz w:val="28"/>
            <w:szCs w:val="28"/>
            <w:lang w:eastAsia="en-US"/>
          </w:rPr>
          <w:t>акт</w:t>
        </w:r>
      </w:hyperlink>
      <w:r w:rsidR="00001E45" w:rsidRPr="002E5F58">
        <w:rPr>
          <w:rFonts w:eastAsiaTheme="minorHAnsi"/>
          <w:sz w:val="28"/>
          <w:szCs w:val="28"/>
          <w:lang w:eastAsia="en-US"/>
        </w:rPr>
        <w:t xml:space="preserve"> о</w:t>
      </w:r>
      <w:r w:rsidR="00001E45" w:rsidRPr="00812F47">
        <w:rPr>
          <w:rFonts w:eastAsiaTheme="minorHAnsi"/>
          <w:sz w:val="28"/>
          <w:szCs w:val="28"/>
          <w:lang w:eastAsia="en-US"/>
        </w:rPr>
        <w:t xml:space="preserve">бследования зеленых насаждений по форме </w:t>
      </w:r>
      <w:r w:rsidR="00001E45" w:rsidRPr="004A0844">
        <w:rPr>
          <w:rFonts w:eastAsiaTheme="minorHAnsi"/>
          <w:sz w:val="28"/>
          <w:szCs w:val="28"/>
          <w:lang w:eastAsia="en-US"/>
        </w:rPr>
        <w:t>(приложение N 2)</w:t>
      </w:r>
      <w:r w:rsidR="00001E45" w:rsidRPr="00812F47">
        <w:rPr>
          <w:rFonts w:eastAsiaTheme="minorHAnsi"/>
          <w:sz w:val="28"/>
          <w:szCs w:val="28"/>
          <w:lang w:eastAsia="en-US"/>
        </w:rPr>
        <w:t xml:space="preserve"> к настоящему Административному регламенту. Составленный в установленном порядке акт в течение пяти рабочих дней подписывается всеми участниками обследования.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 w:rsidRPr="00812F47">
        <w:rPr>
          <w:rFonts w:eastAsiaTheme="minorHAnsi"/>
          <w:b/>
          <w:bCs/>
          <w:sz w:val="28"/>
          <w:szCs w:val="28"/>
          <w:lang w:eastAsia="en-US"/>
        </w:rPr>
        <w:t>Глава 5. ПОДГОТОВКА РАЗРЕШЕНИЯ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12F47">
        <w:rPr>
          <w:rFonts w:eastAsiaTheme="minorHAnsi"/>
          <w:b/>
          <w:bCs/>
          <w:sz w:val="28"/>
          <w:szCs w:val="28"/>
          <w:lang w:eastAsia="en-US"/>
        </w:rPr>
        <w:t xml:space="preserve">О </w:t>
      </w:r>
      <w:proofErr w:type="gramStart"/>
      <w:r w:rsidRPr="00812F47">
        <w:rPr>
          <w:rFonts w:eastAsiaTheme="minorHAnsi"/>
          <w:b/>
          <w:bCs/>
          <w:sz w:val="28"/>
          <w:szCs w:val="28"/>
          <w:lang w:eastAsia="en-US"/>
        </w:rPr>
        <w:t>СНОСЕ</w:t>
      </w:r>
      <w:proofErr w:type="gramEnd"/>
      <w:r w:rsidRPr="00812F47">
        <w:rPr>
          <w:rFonts w:eastAsiaTheme="minorHAnsi"/>
          <w:b/>
          <w:bCs/>
          <w:sz w:val="28"/>
          <w:szCs w:val="28"/>
          <w:lang w:eastAsia="en-US"/>
        </w:rPr>
        <w:t xml:space="preserve"> (ПЕРЕНОСЕ) ЗЕЛЕНЫХ НАСАЖДЕНИЙ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1E45" w:rsidRPr="00812F47" w:rsidRDefault="002E5F58" w:rsidP="00001E4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34</w:t>
      </w:r>
      <w:r w:rsidR="00001E45" w:rsidRPr="00812F47">
        <w:rPr>
          <w:rFonts w:eastAsiaTheme="minorHAnsi"/>
          <w:sz w:val="28"/>
          <w:szCs w:val="28"/>
          <w:lang w:eastAsia="en-US"/>
        </w:rPr>
        <w:t xml:space="preserve">. В случае положительного заключения акта обследования зеленых насаждений проводится подготовка </w:t>
      </w:r>
      <w:hyperlink w:anchor="Par430" w:history="1">
        <w:r w:rsidR="00001E45" w:rsidRPr="002E5F58">
          <w:rPr>
            <w:rFonts w:eastAsiaTheme="minorHAnsi"/>
            <w:color w:val="000000" w:themeColor="text1"/>
            <w:sz w:val="28"/>
            <w:szCs w:val="28"/>
            <w:lang w:eastAsia="en-US"/>
          </w:rPr>
          <w:t>разрешения</w:t>
        </w:r>
      </w:hyperlink>
      <w:r w:rsidR="00001E45" w:rsidRPr="002E5F5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001E45" w:rsidRPr="00812F47">
        <w:rPr>
          <w:rFonts w:eastAsiaTheme="minorHAnsi"/>
          <w:sz w:val="28"/>
          <w:szCs w:val="28"/>
          <w:lang w:eastAsia="en-US"/>
        </w:rPr>
        <w:t xml:space="preserve">на снос зеленых насаждений </w:t>
      </w:r>
      <w:r w:rsidR="00001E45" w:rsidRPr="004A0844">
        <w:rPr>
          <w:rFonts w:eastAsiaTheme="minorHAnsi"/>
          <w:sz w:val="28"/>
          <w:szCs w:val="28"/>
          <w:lang w:eastAsia="en-US"/>
        </w:rPr>
        <w:t xml:space="preserve">(приложение N 3) </w:t>
      </w:r>
      <w:r w:rsidR="00001E45" w:rsidRPr="00812F47">
        <w:rPr>
          <w:rFonts w:eastAsiaTheme="minorHAnsi"/>
          <w:sz w:val="28"/>
          <w:szCs w:val="28"/>
          <w:lang w:eastAsia="en-US"/>
        </w:rPr>
        <w:t>к настоящему Административному регламенту.</w:t>
      </w:r>
    </w:p>
    <w:p w:rsidR="00001E45" w:rsidRPr="00812F47" w:rsidRDefault="002E5F58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35</w:t>
      </w:r>
      <w:r w:rsidR="00001E45" w:rsidRPr="00812F47">
        <w:rPr>
          <w:rFonts w:eastAsiaTheme="minorHAnsi"/>
          <w:sz w:val="28"/>
          <w:szCs w:val="28"/>
          <w:lang w:eastAsia="en-US"/>
        </w:rPr>
        <w:t xml:space="preserve">. В случае принятия заявителем решения о переносе зеленых насаждений, администрация </w:t>
      </w:r>
      <w:r>
        <w:rPr>
          <w:rFonts w:eastAsiaTheme="minorHAnsi"/>
          <w:sz w:val="28"/>
          <w:szCs w:val="28"/>
          <w:lang w:eastAsia="en-US"/>
        </w:rPr>
        <w:t xml:space="preserve">Усть-Ницинского сельского поселения </w:t>
      </w:r>
      <w:r w:rsidR="00001E45" w:rsidRPr="00812F47">
        <w:rPr>
          <w:rFonts w:eastAsiaTheme="minorHAnsi"/>
          <w:sz w:val="28"/>
          <w:szCs w:val="28"/>
          <w:lang w:eastAsia="en-US"/>
        </w:rPr>
        <w:t>определяет место высадки переносимых зеленых насаждений, о чем официально информирует заявителя (письменно).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 w:rsidRPr="00812F47">
        <w:rPr>
          <w:rFonts w:eastAsiaTheme="minorHAnsi"/>
          <w:b/>
          <w:bCs/>
          <w:sz w:val="28"/>
          <w:szCs w:val="28"/>
          <w:lang w:eastAsia="en-US"/>
        </w:rPr>
        <w:t>Глава 6. ВЫДАЧА ДОКУМЕНТОВ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1E45" w:rsidRPr="00812F47" w:rsidRDefault="002E5F58" w:rsidP="00001E4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36</w:t>
      </w:r>
      <w:r w:rsidR="00001E45" w:rsidRPr="00812F47">
        <w:rPr>
          <w:rFonts w:eastAsiaTheme="minorHAnsi"/>
          <w:sz w:val="28"/>
          <w:szCs w:val="28"/>
          <w:lang w:eastAsia="en-US"/>
        </w:rPr>
        <w:t>. Основанием для начала выдачи документов является подписанное разрешение на снос зеленых насаждений.</w:t>
      </w:r>
    </w:p>
    <w:p w:rsidR="00001E45" w:rsidRPr="00812F47" w:rsidRDefault="002E5F58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37</w:t>
      </w:r>
      <w:r w:rsidR="00001E45" w:rsidRPr="00812F47">
        <w:rPr>
          <w:rFonts w:eastAsiaTheme="minorHAnsi"/>
          <w:sz w:val="28"/>
          <w:szCs w:val="28"/>
          <w:lang w:eastAsia="en-US"/>
        </w:rPr>
        <w:t xml:space="preserve">. Выдача заявителю разрешения на снос (перенос) зеленых насаждений либо уведомление заявителя об отказе в предоставлении услуги производится в </w:t>
      </w:r>
      <w:r w:rsidR="00001E45" w:rsidRPr="00812F47">
        <w:rPr>
          <w:rFonts w:eastAsiaTheme="minorHAnsi"/>
          <w:sz w:val="28"/>
          <w:szCs w:val="28"/>
          <w:lang w:eastAsia="en-US"/>
        </w:rPr>
        <w:lastRenderedPageBreak/>
        <w:t>порядке, предусмотренном нормами делопроизводства (отправка по почте, непосредственно в руки заявител</w:t>
      </w:r>
      <w:r>
        <w:rPr>
          <w:rFonts w:eastAsiaTheme="minorHAnsi"/>
          <w:sz w:val="28"/>
          <w:szCs w:val="28"/>
          <w:lang w:eastAsia="en-US"/>
        </w:rPr>
        <w:t>ю - по его усмотрению</w:t>
      </w:r>
      <w:r w:rsidR="00001E45" w:rsidRPr="00812F47">
        <w:rPr>
          <w:rFonts w:eastAsiaTheme="minorHAnsi"/>
          <w:sz w:val="28"/>
          <w:szCs w:val="28"/>
          <w:lang w:eastAsia="en-US"/>
        </w:rPr>
        <w:t>).</w:t>
      </w:r>
    </w:p>
    <w:p w:rsidR="00001E45" w:rsidRDefault="002E5F58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38</w:t>
      </w:r>
      <w:r w:rsidR="00001E45" w:rsidRPr="00812F47">
        <w:rPr>
          <w:rFonts w:eastAsiaTheme="minorHAnsi"/>
          <w:sz w:val="28"/>
          <w:szCs w:val="28"/>
          <w:lang w:eastAsia="en-US"/>
        </w:rPr>
        <w:t xml:space="preserve">. Копия разрешения на снос (перенос) зеленых насаждений либо уведомление об отказе в выдаче разрешения </w:t>
      </w:r>
      <w:proofErr w:type="gramStart"/>
      <w:r w:rsidR="00001E45" w:rsidRPr="00812F47">
        <w:rPr>
          <w:rFonts w:eastAsiaTheme="minorHAnsi"/>
          <w:sz w:val="28"/>
          <w:szCs w:val="28"/>
          <w:lang w:eastAsia="en-US"/>
        </w:rPr>
        <w:t>помещается в дело и хранится</w:t>
      </w:r>
      <w:proofErr w:type="gramEnd"/>
      <w:r w:rsidR="00001E45" w:rsidRPr="00812F47">
        <w:rPr>
          <w:rFonts w:eastAsiaTheme="minorHAnsi"/>
          <w:sz w:val="28"/>
          <w:szCs w:val="28"/>
          <w:lang w:eastAsia="en-US"/>
        </w:rPr>
        <w:t xml:space="preserve"> в деле в течение 5 лет.</w:t>
      </w:r>
    </w:p>
    <w:p w:rsidR="002E5F58" w:rsidRDefault="002E5F58" w:rsidP="002E5F5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2E5F58" w:rsidRPr="00CF6258" w:rsidRDefault="002E5F58" w:rsidP="002E5F5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Глава 7. </w:t>
      </w:r>
      <w:r>
        <w:rPr>
          <w:b/>
          <w:bCs/>
          <w:sz w:val="28"/>
          <w:szCs w:val="28"/>
          <w:lang w:eastAsia="ru-RU"/>
        </w:rPr>
        <w:t>П</w:t>
      </w:r>
      <w:r w:rsidRPr="00CF6258">
        <w:rPr>
          <w:b/>
          <w:bCs/>
          <w:sz w:val="28"/>
          <w:szCs w:val="28"/>
          <w:lang w:eastAsia="ru-RU"/>
        </w:rPr>
        <w:t>орядок исправления допущенных опечаток</w:t>
      </w:r>
    </w:p>
    <w:p w:rsidR="002E5F58" w:rsidRPr="00CF6258" w:rsidRDefault="002E5F58" w:rsidP="002E5F5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proofErr w:type="gramStart"/>
      <w:r w:rsidRPr="00CF6258">
        <w:rPr>
          <w:b/>
          <w:bCs/>
          <w:sz w:val="28"/>
          <w:szCs w:val="28"/>
          <w:lang w:eastAsia="ru-RU"/>
        </w:rPr>
        <w:t>и ошибок в выданных в результате предоставления</w:t>
      </w:r>
      <w:proofErr w:type="gramEnd"/>
    </w:p>
    <w:p w:rsidR="002E5F58" w:rsidRPr="00CF6258" w:rsidRDefault="002E5F58" w:rsidP="002E5F5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CF6258">
        <w:rPr>
          <w:b/>
          <w:bCs/>
          <w:sz w:val="28"/>
          <w:szCs w:val="28"/>
          <w:lang w:eastAsia="ru-RU"/>
        </w:rPr>
        <w:t xml:space="preserve">муниципальной услуги </w:t>
      </w:r>
      <w:proofErr w:type="gramStart"/>
      <w:r w:rsidRPr="00CF6258">
        <w:rPr>
          <w:b/>
          <w:bCs/>
          <w:sz w:val="28"/>
          <w:szCs w:val="28"/>
          <w:lang w:eastAsia="ru-RU"/>
        </w:rPr>
        <w:t>документах</w:t>
      </w:r>
      <w:proofErr w:type="gramEnd"/>
    </w:p>
    <w:p w:rsidR="002E5F58" w:rsidRDefault="002E5F58" w:rsidP="002E5F58">
      <w:pPr>
        <w:autoSpaceDE w:val="0"/>
        <w:autoSpaceDN w:val="0"/>
        <w:adjustRightInd w:val="0"/>
        <w:rPr>
          <w:rFonts w:cs="Calibri"/>
          <w:lang w:eastAsia="ru-RU"/>
        </w:rPr>
      </w:pPr>
    </w:p>
    <w:p w:rsidR="002E5F58" w:rsidRPr="00B942B7" w:rsidRDefault="002E5F58" w:rsidP="002E5F5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40</w:t>
      </w:r>
      <w:r w:rsidRPr="00B942B7">
        <w:rPr>
          <w:sz w:val="28"/>
          <w:szCs w:val="28"/>
          <w:lang w:eastAsia="ru-RU"/>
        </w:rPr>
        <w:t xml:space="preserve">. </w:t>
      </w:r>
      <w:proofErr w:type="gramStart"/>
      <w:r w:rsidRPr="00B942B7">
        <w:rPr>
          <w:sz w:val="28"/>
          <w:szCs w:val="28"/>
          <w:lang w:eastAsia="ru-RU"/>
        </w:rPr>
        <w:t xml:space="preserve">Основанием для начала административной процедуры является представление (направление) заявителем в </w:t>
      </w:r>
      <w:r>
        <w:rPr>
          <w:sz w:val="28"/>
          <w:szCs w:val="28"/>
          <w:lang w:eastAsia="ru-RU"/>
        </w:rPr>
        <w:t>администрацию Усть-Ницинского сельского поселения</w:t>
      </w:r>
      <w:r w:rsidRPr="00B942B7">
        <w:rPr>
          <w:sz w:val="28"/>
          <w:szCs w:val="28"/>
          <w:lang w:eastAsia="ru-RU"/>
        </w:rPr>
        <w:t xml:space="preserve">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2E5F58" w:rsidRPr="00B942B7" w:rsidRDefault="002E5F58" w:rsidP="002E5F58">
      <w:pPr>
        <w:autoSpaceDE w:val="0"/>
        <w:autoSpaceDN w:val="0"/>
        <w:adjustRightInd w:val="0"/>
        <w:spacing w:before="2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41</w:t>
      </w:r>
      <w:r w:rsidRPr="00B942B7">
        <w:rPr>
          <w:sz w:val="28"/>
          <w:szCs w:val="28"/>
          <w:lang w:eastAsia="ru-RU"/>
        </w:rPr>
        <w:t>. Должностное лицо администрации</w:t>
      </w:r>
      <w:r>
        <w:rPr>
          <w:sz w:val="28"/>
          <w:szCs w:val="28"/>
          <w:lang w:eastAsia="ru-RU"/>
        </w:rPr>
        <w:t xml:space="preserve"> Усть-Ницинского сельского поселения</w:t>
      </w:r>
      <w:r w:rsidRPr="00B942B7">
        <w:rPr>
          <w:sz w:val="28"/>
          <w:szCs w:val="28"/>
          <w:lang w:eastAsia="ru-RU"/>
        </w:rPr>
        <w:t xml:space="preserve">,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B942B7">
        <w:rPr>
          <w:sz w:val="28"/>
          <w:szCs w:val="28"/>
          <w:lang w:eastAsia="ru-RU"/>
        </w:rPr>
        <w:t>с даты регистрации</w:t>
      </w:r>
      <w:proofErr w:type="gramEnd"/>
      <w:r w:rsidRPr="00B942B7">
        <w:rPr>
          <w:sz w:val="28"/>
          <w:szCs w:val="28"/>
          <w:lang w:eastAsia="ru-RU"/>
        </w:rPr>
        <w:t xml:space="preserve"> соответствующего заявления.</w:t>
      </w:r>
    </w:p>
    <w:p w:rsidR="002E5F58" w:rsidRPr="00B942B7" w:rsidRDefault="002E5F58" w:rsidP="002E5F58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42</w:t>
      </w:r>
      <w:r w:rsidRPr="00B942B7">
        <w:rPr>
          <w:sz w:val="28"/>
          <w:szCs w:val="28"/>
          <w:lang w:eastAsia="ru-RU"/>
        </w:rPr>
        <w:t>. Критерием принятия решения по административной процедуре является наличие или отсутствие таких опечаток и (или) ошибок.</w:t>
      </w:r>
    </w:p>
    <w:p w:rsidR="002E5F58" w:rsidRPr="00B942B7" w:rsidRDefault="002E5F58" w:rsidP="002E5F58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3</w:t>
      </w:r>
      <w:r w:rsidRPr="00B942B7">
        <w:rPr>
          <w:sz w:val="28"/>
          <w:szCs w:val="28"/>
          <w:lang w:eastAsia="ru-RU"/>
        </w:rPr>
        <w:t xml:space="preserve">. </w:t>
      </w:r>
      <w:proofErr w:type="gramStart"/>
      <w:r w:rsidRPr="00B942B7">
        <w:rPr>
          <w:sz w:val="28"/>
          <w:szCs w:val="28"/>
          <w:lang w:eastAsia="ru-RU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администрации</w:t>
      </w:r>
      <w:r>
        <w:rPr>
          <w:sz w:val="28"/>
          <w:szCs w:val="28"/>
          <w:lang w:eastAsia="ru-RU"/>
        </w:rPr>
        <w:t xml:space="preserve"> Усть-Ницинского сельского поселения</w:t>
      </w:r>
      <w:r w:rsidRPr="00B942B7">
        <w:rPr>
          <w:sz w:val="28"/>
          <w:szCs w:val="28"/>
          <w:lang w:eastAsia="ru-RU"/>
        </w:rPr>
        <w:t>, ответственное за предоставление муниципальной услуги, осуществляет исправление допущенных опечаток и (или) ошибок в выданных в результате предоставления муниципальной услуги документах в срок, не превышающий 5 рабочих дней с момента регистрации соответствующего заявления.</w:t>
      </w:r>
      <w:proofErr w:type="gramEnd"/>
    </w:p>
    <w:p w:rsidR="002E5F58" w:rsidRPr="00E074FD" w:rsidRDefault="002E5F58" w:rsidP="002E5F58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44</w:t>
      </w:r>
      <w:r w:rsidRPr="00E074FD">
        <w:rPr>
          <w:sz w:val="28"/>
          <w:szCs w:val="28"/>
          <w:lang w:eastAsia="ru-RU"/>
        </w:rPr>
        <w:t xml:space="preserve">. </w:t>
      </w:r>
      <w:proofErr w:type="gramStart"/>
      <w:r w:rsidRPr="00E074FD">
        <w:rPr>
          <w:sz w:val="28"/>
          <w:szCs w:val="28"/>
          <w:lang w:eastAsia="ru-RU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</w:t>
      </w:r>
      <w:r>
        <w:rPr>
          <w:sz w:val="28"/>
          <w:szCs w:val="28"/>
          <w:lang w:eastAsia="ru-RU"/>
        </w:rPr>
        <w:t xml:space="preserve"> </w:t>
      </w:r>
      <w:r w:rsidRPr="00E074FD">
        <w:rPr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 xml:space="preserve"> Усть-Ницинского сельского поселения</w:t>
      </w:r>
      <w:r w:rsidRPr="00E074FD">
        <w:rPr>
          <w:sz w:val="28"/>
          <w:szCs w:val="28"/>
          <w:lang w:eastAsia="ru-RU"/>
        </w:rPr>
        <w:t>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  <w:proofErr w:type="gramEnd"/>
    </w:p>
    <w:p w:rsidR="002E5F58" w:rsidRPr="00E074FD" w:rsidRDefault="002E5F58" w:rsidP="002E5F58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45</w:t>
      </w:r>
      <w:r w:rsidRPr="00E074FD">
        <w:rPr>
          <w:sz w:val="28"/>
          <w:szCs w:val="28"/>
          <w:lang w:eastAsia="ru-RU"/>
        </w:rPr>
        <w:t>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812F47">
        <w:rPr>
          <w:rFonts w:eastAsiaTheme="minorHAnsi"/>
          <w:b/>
          <w:bCs/>
          <w:sz w:val="28"/>
          <w:szCs w:val="28"/>
          <w:lang w:eastAsia="en-US"/>
        </w:rPr>
        <w:t xml:space="preserve">Раздел 4. ФОРМЫ </w:t>
      </w:r>
      <w:proofErr w:type="gramStart"/>
      <w:r w:rsidRPr="00812F47">
        <w:rPr>
          <w:rFonts w:eastAsiaTheme="minorHAnsi"/>
          <w:b/>
          <w:bCs/>
          <w:sz w:val="28"/>
          <w:szCs w:val="28"/>
          <w:lang w:eastAsia="en-US"/>
        </w:rPr>
        <w:t>КОНТРОЛЯ ЗА</w:t>
      </w:r>
      <w:proofErr w:type="gramEnd"/>
      <w:r w:rsidRPr="00812F47">
        <w:rPr>
          <w:rFonts w:eastAsiaTheme="minorHAnsi"/>
          <w:b/>
          <w:bCs/>
          <w:sz w:val="28"/>
          <w:szCs w:val="28"/>
          <w:lang w:eastAsia="en-US"/>
        </w:rPr>
        <w:t xml:space="preserve"> ИСПОЛНЕНИЕМ РЕГЛАМЕНТА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1E45" w:rsidRPr="00812F47" w:rsidRDefault="002E5F58" w:rsidP="00001E4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46</w:t>
      </w:r>
      <w:r w:rsidR="00001E45" w:rsidRPr="00812F47">
        <w:rPr>
          <w:rFonts w:eastAsiaTheme="minorHAnsi"/>
          <w:sz w:val="28"/>
          <w:szCs w:val="28"/>
          <w:lang w:eastAsia="en-US"/>
        </w:rPr>
        <w:t xml:space="preserve">. Текущий контроль за соблюдением последовательности и сроков выполнения действий, определенных административными процедурами по предоставлению муниципальной услуги, осуществляется заместителем главы администрации </w:t>
      </w:r>
      <w:r>
        <w:rPr>
          <w:rFonts w:eastAsiaTheme="minorHAnsi"/>
          <w:sz w:val="28"/>
          <w:szCs w:val="28"/>
          <w:lang w:eastAsia="en-US"/>
        </w:rPr>
        <w:t xml:space="preserve">Усть-Ницинского сельского поселения </w:t>
      </w:r>
      <w:r w:rsidR="00001E45" w:rsidRPr="00812F47">
        <w:rPr>
          <w:rFonts w:eastAsiaTheme="minorHAnsi"/>
          <w:sz w:val="28"/>
          <w:szCs w:val="28"/>
          <w:lang w:eastAsia="en-US"/>
        </w:rPr>
        <w:t xml:space="preserve">(в его отсутствие - </w:t>
      </w:r>
      <w:proofErr w:type="gramStart"/>
      <w:r w:rsidR="00001E45" w:rsidRPr="00812F47">
        <w:rPr>
          <w:rFonts w:eastAsiaTheme="minorHAnsi"/>
          <w:sz w:val="28"/>
          <w:szCs w:val="28"/>
          <w:lang w:eastAsia="en-US"/>
        </w:rPr>
        <w:t>лицом</w:t>
      </w:r>
      <w:proofErr w:type="gramEnd"/>
      <w:r w:rsidR="00001E45" w:rsidRPr="00812F47">
        <w:rPr>
          <w:rFonts w:eastAsiaTheme="minorHAnsi"/>
          <w:sz w:val="28"/>
          <w:szCs w:val="28"/>
          <w:lang w:eastAsia="en-US"/>
        </w:rPr>
        <w:t xml:space="preserve"> назначенным в установленном порядке).</w:t>
      </w:r>
    </w:p>
    <w:p w:rsidR="00001E45" w:rsidRPr="00812F47" w:rsidRDefault="002E5F58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47</w:t>
      </w:r>
      <w:r w:rsidR="00001E45" w:rsidRPr="00812F47">
        <w:rPr>
          <w:rFonts w:eastAsiaTheme="minorHAnsi"/>
          <w:sz w:val="28"/>
          <w:szCs w:val="28"/>
          <w:lang w:eastAsia="en-US"/>
        </w:rPr>
        <w:t>. Текущий контроль осуществляется путем проведения проверок соблюдения и</w:t>
      </w:r>
      <w:r>
        <w:rPr>
          <w:rFonts w:eastAsiaTheme="minorHAnsi"/>
          <w:sz w:val="28"/>
          <w:szCs w:val="28"/>
          <w:lang w:eastAsia="en-US"/>
        </w:rPr>
        <w:t xml:space="preserve"> исполнения специалистом администрации </w:t>
      </w:r>
      <w:r w:rsidR="00001E45" w:rsidRPr="00812F47">
        <w:rPr>
          <w:rFonts w:eastAsiaTheme="minorHAnsi"/>
          <w:sz w:val="28"/>
          <w:szCs w:val="28"/>
          <w:lang w:eastAsia="en-US"/>
        </w:rPr>
        <w:t xml:space="preserve"> положений Административного регламента.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Периодичность осуществления текущего контроля устанавливается заместителем главы администрации</w:t>
      </w:r>
      <w:r w:rsidR="002E5F58">
        <w:rPr>
          <w:rFonts w:eastAsiaTheme="minorHAnsi"/>
          <w:sz w:val="28"/>
          <w:szCs w:val="28"/>
          <w:lang w:eastAsia="en-US"/>
        </w:rPr>
        <w:t xml:space="preserve"> </w:t>
      </w:r>
      <w:r w:rsidR="002E5F58">
        <w:rPr>
          <w:rFonts w:eastAsiaTheme="minorHAnsi"/>
          <w:sz w:val="28"/>
          <w:szCs w:val="28"/>
          <w:lang w:eastAsia="en-US"/>
        </w:rPr>
        <w:t>Усть-Ницинского сельского поселения</w:t>
      </w:r>
      <w:r w:rsidRPr="00812F47">
        <w:rPr>
          <w:rFonts w:eastAsiaTheme="minorHAnsi"/>
          <w:sz w:val="28"/>
          <w:szCs w:val="28"/>
          <w:lang w:eastAsia="en-US"/>
        </w:rPr>
        <w:t>.</w:t>
      </w:r>
    </w:p>
    <w:p w:rsidR="00001E45" w:rsidRPr="00812F47" w:rsidRDefault="002E5F58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48</w:t>
      </w:r>
      <w:r w:rsidR="00001E45" w:rsidRPr="00812F47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001E45" w:rsidRPr="00812F47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001E45" w:rsidRPr="00812F47">
        <w:rPr>
          <w:rFonts w:eastAsiaTheme="minorHAnsi"/>
          <w:sz w:val="28"/>
          <w:szCs w:val="28"/>
          <w:lang w:eastAsia="en-US"/>
        </w:rPr>
        <w:t xml:space="preserve">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сотрудника </w:t>
      </w:r>
      <w:r>
        <w:rPr>
          <w:rFonts w:eastAsiaTheme="minorHAnsi"/>
          <w:sz w:val="28"/>
          <w:szCs w:val="28"/>
          <w:lang w:eastAsia="en-US"/>
        </w:rPr>
        <w:t>администрации</w:t>
      </w:r>
      <w:r w:rsidR="00001E45" w:rsidRPr="00812F47">
        <w:rPr>
          <w:rFonts w:eastAsiaTheme="minorHAnsi"/>
          <w:sz w:val="28"/>
          <w:szCs w:val="28"/>
          <w:lang w:eastAsia="en-US"/>
        </w:rPr>
        <w:t>.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В случаях выявления в ходе проведения проверок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01E45" w:rsidRPr="00812F47" w:rsidRDefault="00F560D4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49</w:t>
      </w:r>
      <w:r w:rsidR="00001E45" w:rsidRPr="00812F47">
        <w:rPr>
          <w:rFonts w:eastAsiaTheme="minorHAnsi"/>
          <w:sz w:val="28"/>
          <w:szCs w:val="28"/>
          <w:lang w:eastAsia="en-US"/>
        </w:rPr>
        <w:t>. Проверки могут быть плановыми (осуществляться на основании полугодовых или годовых планов работы) и внеплановыми. Проверки могут осуществляться по всем вопросам, связанным с предоставлением услуги (комплексные проверки), либо по отдельным процедурам и направлениям (тематические проверки). Проверка также может проводиться по конкретному обращению заявителя.</w:t>
      </w:r>
    </w:p>
    <w:p w:rsidR="00001E45" w:rsidRPr="00812F47" w:rsidRDefault="00F560D4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50</w:t>
      </w:r>
      <w:r w:rsidR="00001E45" w:rsidRPr="00812F47">
        <w:rPr>
          <w:rFonts w:eastAsiaTheme="minorHAnsi"/>
          <w:sz w:val="28"/>
          <w:szCs w:val="28"/>
          <w:lang w:eastAsia="en-US"/>
        </w:rPr>
        <w:t>. Для проведения проверки полноты и качества предоставления услуги формируется комиссия, состав которой определяется правовым актом администрация</w:t>
      </w:r>
      <w:r w:rsidRPr="00F560D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Усть-Ницинского сельского поселения</w:t>
      </w:r>
      <w:r w:rsidR="00001E45" w:rsidRPr="00812F47">
        <w:rPr>
          <w:rFonts w:eastAsiaTheme="minorHAnsi"/>
          <w:sz w:val="28"/>
          <w:szCs w:val="28"/>
          <w:lang w:eastAsia="en-US"/>
        </w:rPr>
        <w:t>.</w:t>
      </w:r>
    </w:p>
    <w:p w:rsidR="00001E45" w:rsidRPr="00812F47" w:rsidRDefault="00F560D4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51</w:t>
      </w:r>
      <w:r w:rsidR="00001E45" w:rsidRPr="00812F47">
        <w:rPr>
          <w:rFonts w:eastAsiaTheme="minorHAnsi"/>
          <w:sz w:val="28"/>
          <w:szCs w:val="28"/>
          <w:lang w:eastAsia="en-US"/>
        </w:rPr>
        <w:t xml:space="preserve">. Результаты проведения проверки предоставления услуги оформляются в виде акта, в котором </w:t>
      </w:r>
      <w:proofErr w:type="gramStart"/>
      <w:r w:rsidR="00001E45" w:rsidRPr="00812F47">
        <w:rPr>
          <w:rFonts w:eastAsiaTheme="minorHAnsi"/>
          <w:sz w:val="28"/>
          <w:szCs w:val="28"/>
          <w:lang w:eastAsia="en-US"/>
        </w:rPr>
        <w:t>отмечаются выявленные недостатки и излагаются</w:t>
      </w:r>
      <w:proofErr w:type="gramEnd"/>
      <w:r w:rsidR="00001E45" w:rsidRPr="00812F47">
        <w:rPr>
          <w:rFonts w:eastAsiaTheme="minorHAnsi"/>
          <w:sz w:val="28"/>
          <w:szCs w:val="28"/>
          <w:lang w:eastAsia="en-US"/>
        </w:rPr>
        <w:t xml:space="preserve"> предложения по их устранению.</w:t>
      </w:r>
    </w:p>
    <w:p w:rsidR="00001E45" w:rsidRPr="00812F47" w:rsidRDefault="00F560D4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51</w:t>
      </w:r>
      <w:r w:rsidR="00001E45" w:rsidRPr="00812F47">
        <w:rPr>
          <w:rFonts w:eastAsiaTheme="minorHAnsi"/>
          <w:sz w:val="28"/>
          <w:szCs w:val="28"/>
          <w:lang w:eastAsia="en-US"/>
        </w:rPr>
        <w:t>. Специалист</w:t>
      </w:r>
      <w:r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="00001E45" w:rsidRPr="00812F47">
        <w:rPr>
          <w:rFonts w:eastAsiaTheme="minorHAnsi"/>
          <w:sz w:val="28"/>
          <w:szCs w:val="28"/>
          <w:lang w:eastAsia="en-US"/>
        </w:rPr>
        <w:t>, ответственный за прием и исполнение документов, несет дисциплинарную ответственность за соблюдение сроков, порядка приема и исполнения документов, за правильность подготовки документов, за правильность и достоверность внесенной в базу данных информации.</w:t>
      </w:r>
    </w:p>
    <w:p w:rsidR="00001E45" w:rsidRPr="00812F47" w:rsidRDefault="00F560D4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52</w:t>
      </w:r>
      <w:r w:rsidR="00001E45" w:rsidRPr="00812F47">
        <w:rPr>
          <w:rFonts w:eastAsiaTheme="minorHAnsi"/>
          <w:sz w:val="28"/>
          <w:szCs w:val="28"/>
          <w:lang w:eastAsia="en-US"/>
        </w:rPr>
        <w:t>. Специалист</w:t>
      </w:r>
      <w:r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="00001E45" w:rsidRPr="00812F47">
        <w:rPr>
          <w:rFonts w:eastAsiaTheme="minorHAnsi"/>
          <w:sz w:val="28"/>
          <w:szCs w:val="28"/>
          <w:lang w:eastAsia="en-US"/>
        </w:rPr>
        <w:t>, выполняющий административные процедуры (действия), несет персональную ответственность за разглашение конфиденциальной информации.</w:t>
      </w:r>
    </w:p>
    <w:p w:rsidR="00001E45" w:rsidRPr="00812F47" w:rsidRDefault="00F560D4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53</w:t>
      </w:r>
      <w:r w:rsidR="00001E45" w:rsidRPr="00812F47">
        <w:rPr>
          <w:rFonts w:eastAsiaTheme="minorHAnsi"/>
          <w:sz w:val="28"/>
          <w:szCs w:val="28"/>
          <w:lang w:eastAsia="en-US"/>
        </w:rPr>
        <w:t xml:space="preserve">. Персональная ответственность должностного лица администрации </w:t>
      </w:r>
      <w:r>
        <w:rPr>
          <w:rFonts w:eastAsiaTheme="minorHAnsi"/>
          <w:sz w:val="28"/>
          <w:szCs w:val="28"/>
          <w:lang w:eastAsia="en-US"/>
        </w:rPr>
        <w:t>Усть-Ницинского сельского поселения</w:t>
      </w:r>
      <w:r w:rsidR="00001E45" w:rsidRPr="00812F47">
        <w:rPr>
          <w:rFonts w:eastAsiaTheme="minorHAnsi"/>
          <w:sz w:val="28"/>
          <w:szCs w:val="28"/>
          <w:lang w:eastAsia="en-US"/>
        </w:rPr>
        <w:t>, ответственного за предоставление услуги, закрепляется в его должностных инструкциях.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812F47">
        <w:rPr>
          <w:rFonts w:eastAsiaTheme="minorHAnsi"/>
          <w:b/>
          <w:bCs/>
          <w:sz w:val="28"/>
          <w:szCs w:val="28"/>
          <w:lang w:eastAsia="en-US"/>
        </w:rPr>
        <w:t>Раздел 5. ДОСУДЕБНЫЙ (ВНЕСУДЕБНЫЙ) ПОРЯДОК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12F47">
        <w:rPr>
          <w:rFonts w:eastAsiaTheme="minorHAnsi"/>
          <w:b/>
          <w:bCs/>
          <w:sz w:val="28"/>
          <w:szCs w:val="28"/>
          <w:lang w:eastAsia="en-US"/>
        </w:rPr>
        <w:t>ОБЖАЛОВАНИЯ РЕШЕНИЙ И ДЕЙСТВИЙ (БЕЗДЕЙСТВИЯ) ОРГАНА,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812F47">
        <w:rPr>
          <w:rFonts w:eastAsiaTheme="minorHAnsi"/>
          <w:b/>
          <w:bCs/>
          <w:sz w:val="28"/>
          <w:szCs w:val="28"/>
          <w:lang w:eastAsia="en-US"/>
        </w:rPr>
        <w:t>ПРЕДОСТАВЛЯЮЩЕГО</w:t>
      </w:r>
      <w:proofErr w:type="gramEnd"/>
      <w:r w:rsidRPr="00812F47">
        <w:rPr>
          <w:rFonts w:eastAsiaTheme="minorHAnsi"/>
          <w:b/>
          <w:bCs/>
          <w:sz w:val="28"/>
          <w:szCs w:val="28"/>
          <w:lang w:eastAsia="en-US"/>
        </w:rPr>
        <w:t xml:space="preserve"> МУНИЦИПАЛЬНУЮ УСЛУГУ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1E45" w:rsidRPr="00812F47" w:rsidRDefault="00F560D4" w:rsidP="00001E4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239"/>
      <w:bookmarkEnd w:id="4"/>
      <w:r>
        <w:rPr>
          <w:rFonts w:eastAsiaTheme="minorHAnsi"/>
          <w:sz w:val="28"/>
          <w:szCs w:val="28"/>
          <w:lang w:eastAsia="en-US"/>
        </w:rPr>
        <w:t>54</w:t>
      </w:r>
      <w:r w:rsidR="00001E45" w:rsidRPr="00812F47">
        <w:rPr>
          <w:rFonts w:eastAsiaTheme="minorHAnsi"/>
          <w:sz w:val="28"/>
          <w:szCs w:val="28"/>
          <w:lang w:eastAsia="en-US"/>
        </w:rPr>
        <w:t xml:space="preserve">. Жалоба подается в администрацию </w:t>
      </w:r>
      <w:r>
        <w:rPr>
          <w:rFonts w:eastAsiaTheme="minorHAnsi"/>
          <w:sz w:val="28"/>
          <w:szCs w:val="28"/>
          <w:lang w:eastAsia="en-US"/>
        </w:rPr>
        <w:t xml:space="preserve">Усть-Ницинского сельского поселения </w:t>
      </w:r>
      <w:r w:rsidR="00001E45" w:rsidRPr="00812F47">
        <w:rPr>
          <w:rFonts w:eastAsiaTheme="minorHAnsi"/>
          <w:sz w:val="28"/>
          <w:szCs w:val="28"/>
          <w:lang w:eastAsia="en-US"/>
        </w:rPr>
        <w:t>в письменной форме, в том числе при личном приеме заявителя или в электронном виде.</w:t>
      </w:r>
    </w:p>
    <w:p w:rsidR="00001E45" w:rsidRPr="00812F47" w:rsidRDefault="00F560D4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55</w:t>
      </w:r>
      <w:r w:rsidR="00001E45" w:rsidRPr="00812F47">
        <w:rPr>
          <w:rFonts w:eastAsiaTheme="minorHAnsi"/>
          <w:sz w:val="28"/>
          <w:szCs w:val="28"/>
          <w:lang w:eastAsia="en-US"/>
        </w:rPr>
        <w:t>. Жалоба должна содержать: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а) наименование органа, ответственного за предоставление муниципальной услуги, его должностного лица, либо муниципального служащего, решения и действия (бездействие) которых обжалуются;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12F47">
        <w:rPr>
          <w:rFonts w:eastAsiaTheme="minorHAnsi"/>
          <w:sz w:val="28"/>
          <w:szCs w:val="28"/>
          <w:lang w:eastAsia="en-US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в) сведения об обжалуемых решениях и действиях (бездействии) органа, ответственного за предоставление муниципальной услуги, его должностного лица либо муниципального служащего;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г) доводы, на основании которых заявитель не согласен с решением и действием (бездействием) органа, ответственного за предоставление муниципальной услуги, его должностного лица либо муниципального служащего. Заявителем могут быть представлены документы (при наличии), подтверждающие доводы заявителя либо их копии.</w:t>
      </w:r>
    </w:p>
    <w:p w:rsidR="00001E45" w:rsidRPr="00812F47" w:rsidRDefault="00F560D4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56</w:t>
      </w:r>
      <w:r w:rsidR="00001E45" w:rsidRPr="00812F47">
        <w:rPr>
          <w:rFonts w:eastAsiaTheme="minorHAnsi"/>
          <w:sz w:val="28"/>
          <w:szCs w:val="28"/>
          <w:lang w:eastAsia="en-US"/>
        </w:rPr>
        <w:t>. В случае</w:t>
      </w:r>
      <w:proofErr w:type="gramStart"/>
      <w:r w:rsidR="00001E45" w:rsidRPr="00812F47">
        <w:rPr>
          <w:rFonts w:eastAsiaTheme="minorHAnsi"/>
          <w:sz w:val="28"/>
          <w:szCs w:val="28"/>
          <w:lang w:eastAsia="en-US"/>
        </w:rPr>
        <w:t>,</w:t>
      </w:r>
      <w:proofErr w:type="gramEnd"/>
      <w:r w:rsidR="00001E45" w:rsidRPr="00812F47">
        <w:rPr>
          <w:rFonts w:eastAsiaTheme="minorHAnsi"/>
          <w:sz w:val="28"/>
          <w:szCs w:val="28"/>
          <w:lang w:eastAsia="en-US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001E45" w:rsidRPr="00812F47">
        <w:rPr>
          <w:rFonts w:eastAsiaTheme="minorHAnsi"/>
          <w:sz w:val="28"/>
          <w:szCs w:val="28"/>
          <w:lang w:eastAsia="en-US"/>
        </w:rPr>
        <w:t>представлена</w:t>
      </w:r>
      <w:proofErr w:type="gramEnd"/>
      <w:r w:rsidR="00001E45" w:rsidRPr="00812F47">
        <w:rPr>
          <w:rFonts w:eastAsiaTheme="minorHAnsi"/>
          <w:sz w:val="28"/>
          <w:szCs w:val="28"/>
          <w:lang w:eastAsia="en-US"/>
        </w:rPr>
        <w:t>: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lastRenderedPageBreak/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01E45" w:rsidRPr="00812F47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01E45" w:rsidRPr="00812F47" w:rsidRDefault="00F560D4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57</w:t>
      </w:r>
      <w:r w:rsidR="00001E45" w:rsidRPr="00812F47">
        <w:rPr>
          <w:rFonts w:eastAsiaTheme="minorHAnsi"/>
          <w:sz w:val="28"/>
          <w:szCs w:val="28"/>
          <w:lang w:eastAsia="en-US"/>
        </w:rPr>
        <w:t xml:space="preserve">. Прием жалоб в письменной форме осуществляется администрацией </w:t>
      </w:r>
      <w:r>
        <w:rPr>
          <w:rFonts w:eastAsiaTheme="minorHAnsi"/>
          <w:sz w:val="28"/>
          <w:szCs w:val="28"/>
          <w:lang w:eastAsia="en-US"/>
        </w:rPr>
        <w:t>Усть-Ницинского сельского поселения</w:t>
      </w:r>
      <w:r w:rsidR="00001E45" w:rsidRPr="00812F47">
        <w:rPr>
          <w:rFonts w:eastAsiaTheme="minorHAnsi"/>
          <w:sz w:val="28"/>
          <w:szCs w:val="28"/>
          <w:lang w:eastAsia="en-US"/>
        </w:rPr>
        <w:t>.</w:t>
      </w:r>
    </w:p>
    <w:p w:rsidR="00001E45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12F47">
        <w:rPr>
          <w:rFonts w:eastAsiaTheme="minorHAnsi"/>
          <w:sz w:val="28"/>
          <w:szCs w:val="28"/>
          <w:lang w:eastAsia="en-US"/>
        </w:rPr>
        <w:t>Жалоба в письменной форме может быть также направлена по поч</w:t>
      </w:r>
      <w:r>
        <w:rPr>
          <w:rFonts w:eastAsiaTheme="minorHAnsi"/>
          <w:sz w:val="26"/>
          <w:szCs w:val="26"/>
          <w:lang w:eastAsia="en-US"/>
        </w:rPr>
        <w:t>те.</w:t>
      </w:r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60D4">
        <w:rPr>
          <w:rFonts w:eastAsiaTheme="minorHAnsi"/>
          <w:sz w:val="28"/>
          <w:szCs w:val="28"/>
          <w:lang w:eastAsia="en-US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01E45" w:rsidRPr="00F560D4" w:rsidRDefault="00F560D4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58</w:t>
      </w:r>
      <w:r w:rsidR="00001E45" w:rsidRPr="00F560D4">
        <w:rPr>
          <w:rFonts w:eastAsiaTheme="minorHAnsi"/>
          <w:sz w:val="28"/>
          <w:szCs w:val="28"/>
          <w:lang w:eastAsia="en-US"/>
        </w:rPr>
        <w:t>. В электронном виде жалоба может быть подана заявителем посредством:</w:t>
      </w:r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60D4">
        <w:rPr>
          <w:rFonts w:eastAsiaTheme="minorHAnsi"/>
          <w:sz w:val="28"/>
          <w:szCs w:val="28"/>
          <w:lang w:eastAsia="en-US"/>
        </w:rPr>
        <w:t xml:space="preserve">а) официального сайта </w:t>
      </w:r>
      <w:r w:rsidR="00F560D4">
        <w:rPr>
          <w:rFonts w:eastAsiaTheme="minorHAnsi"/>
          <w:sz w:val="28"/>
          <w:szCs w:val="28"/>
          <w:lang w:eastAsia="en-US"/>
        </w:rPr>
        <w:t xml:space="preserve">Усть-Ницинского сельского поселения </w:t>
      </w:r>
      <w:r w:rsidRPr="00F560D4">
        <w:rPr>
          <w:rFonts w:eastAsiaTheme="minorHAnsi"/>
          <w:sz w:val="28"/>
          <w:szCs w:val="28"/>
          <w:lang w:eastAsia="en-US"/>
        </w:rPr>
        <w:t xml:space="preserve"> в сети "Интернет";</w:t>
      </w:r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60D4">
        <w:rPr>
          <w:rFonts w:eastAsiaTheme="minorHAnsi"/>
          <w:sz w:val="28"/>
          <w:szCs w:val="28"/>
          <w:lang w:eastAsia="en-US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001E45" w:rsidRPr="00F560D4" w:rsidRDefault="00F560D4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59</w:t>
      </w:r>
      <w:r w:rsidR="00001E45" w:rsidRPr="00F560D4">
        <w:rPr>
          <w:rFonts w:eastAsiaTheme="minorHAnsi"/>
          <w:sz w:val="28"/>
          <w:szCs w:val="28"/>
          <w:lang w:eastAsia="en-US"/>
        </w:rPr>
        <w:t xml:space="preserve">. При подаче жалобы в электронном виде документы, указанные в </w:t>
      </w:r>
      <w:r>
        <w:rPr>
          <w:rFonts w:eastAsiaTheme="minorHAnsi"/>
          <w:sz w:val="28"/>
          <w:szCs w:val="28"/>
          <w:lang w:eastAsia="en-US"/>
        </w:rPr>
        <w:t xml:space="preserve">пункте 54 </w:t>
      </w:r>
      <w:r w:rsidR="00001E45" w:rsidRPr="00F560D4">
        <w:rPr>
          <w:rFonts w:eastAsiaTheme="minorHAnsi"/>
          <w:sz w:val="28"/>
          <w:szCs w:val="28"/>
          <w:lang w:eastAsia="en-US"/>
        </w:rPr>
        <w:t>данного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01E45" w:rsidRPr="00F560D4" w:rsidRDefault="00F560D4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60</w:t>
      </w:r>
      <w:r w:rsidR="00001E45" w:rsidRPr="00F560D4">
        <w:rPr>
          <w:rFonts w:eastAsiaTheme="minorHAnsi"/>
          <w:sz w:val="28"/>
          <w:szCs w:val="28"/>
          <w:lang w:eastAsia="en-US"/>
        </w:rPr>
        <w:t xml:space="preserve">. Жалоба рассматривается главой </w:t>
      </w:r>
      <w:r>
        <w:rPr>
          <w:rFonts w:eastAsiaTheme="minorHAnsi"/>
          <w:sz w:val="28"/>
          <w:szCs w:val="28"/>
          <w:lang w:eastAsia="en-US"/>
        </w:rPr>
        <w:t xml:space="preserve">Усть-Ницинского сельского поселения </w:t>
      </w:r>
      <w:r w:rsidR="00001E45" w:rsidRPr="00F560D4">
        <w:rPr>
          <w:rFonts w:eastAsiaTheme="minorHAnsi"/>
          <w:sz w:val="28"/>
          <w:szCs w:val="28"/>
          <w:lang w:eastAsia="en-US"/>
        </w:rPr>
        <w:t>или уполномоченным им должностным лицом.</w:t>
      </w:r>
    </w:p>
    <w:p w:rsidR="00001E45" w:rsidRPr="00F560D4" w:rsidRDefault="00F560D4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61</w:t>
      </w:r>
      <w:r w:rsidR="00001E45" w:rsidRPr="00F560D4">
        <w:rPr>
          <w:rFonts w:eastAsiaTheme="minorHAnsi"/>
          <w:sz w:val="28"/>
          <w:szCs w:val="28"/>
          <w:lang w:eastAsia="en-US"/>
        </w:rPr>
        <w:t>. Заявитель может обратиться с жалобой, в том числе, в следующих случаях:</w:t>
      </w:r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60D4">
        <w:rPr>
          <w:rFonts w:eastAsiaTheme="minorHAnsi"/>
          <w:sz w:val="28"/>
          <w:szCs w:val="28"/>
          <w:lang w:eastAsia="en-US"/>
        </w:rPr>
        <w:t>а) нарушение срока регистрации запроса заявителя о предоставлении муниципальной услуги;</w:t>
      </w:r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60D4">
        <w:rPr>
          <w:rFonts w:eastAsiaTheme="minorHAnsi"/>
          <w:sz w:val="28"/>
          <w:szCs w:val="28"/>
          <w:lang w:eastAsia="en-US"/>
        </w:rPr>
        <w:t>б) нарушение срока предоставления муниципальной услуги;</w:t>
      </w:r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60D4">
        <w:rPr>
          <w:rFonts w:eastAsiaTheme="minorHAnsi"/>
          <w:sz w:val="28"/>
          <w:szCs w:val="28"/>
          <w:lang w:eastAsia="en-US"/>
        </w:rPr>
        <w:lastRenderedPageBreak/>
        <w:t>в) требование представления заявителем документов, не предусмотренных нормативными правовыми актами Российской Федерации, Свердловской области, административными регламентами по предоставлению муниципальной услуги;</w:t>
      </w:r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60D4">
        <w:rPr>
          <w:rFonts w:eastAsiaTheme="minorHAnsi"/>
          <w:sz w:val="28"/>
          <w:szCs w:val="28"/>
          <w:lang w:eastAsia="en-US"/>
        </w:rPr>
        <w:t>г) отказ в приеме документов, представление которых предусмотрено нормативными правовыми актами Российской Федерации, Свердловской области, административными регламентами по предоставлению муниципальной услуги;</w:t>
      </w:r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560D4">
        <w:rPr>
          <w:rFonts w:eastAsiaTheme="minorHAnsi"/>
          <w:sz w:val="28"/>
          <w:szCs w:val="28"/>
          <w:lang w:eastAsia="en-US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Свердловской области, административными регламентами по предоставлению муниципальной услуги;</w:t>
      </w:r>
      <w:proofErr w:type="gramEnd"/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60D4">
        <w:rPr>
          <w:rFonts w:eastAsiaTheme="minorHAnsi"/>
          <w:sz w:val="28"/>
          <w:szCs w:val="28"/>
          <w:lang w:eastAsia="en-US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Свердловской области, административными регламентами по предоставлению муниципальной услуги;</w:t>
      </w:r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560D4">
        <w:rPr>
          <w:rFonts w:eastAsiaTheme="minorHAnsi"/>
          <w:sz w:val="28"/>
          <w:szCs w:val="28"/>
          <w:lang w:eastAsia="en-US"/>
        </w:rPr>
        <w:t>ж) отказ органа, ответственного за предоставление муниципальной услуги,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01E45" w:rsidRPr="00F560D4" w:rsidRDefault="00F560D4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62</w:t>
      </w:r>
      <w:r w:rsidR="00001E45" w:rsidRPr="00F560D4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Специалист администрации </w:t>
      </w:r>
      <w:r>
        <w:rPr>
          <w:rFonts w:eastAsiaTheme="minorHAnsi"/>
          <w:sz w:val="28"/>
          <w:szCs w:val="28"/>
          <w:lang w:eastAsia="en-US"/>
        </w:rPr>
        <w:t>Усть-Ницинского сельского поселения</w:t>
      </w:r>
      <w:r>
        <w:rPr>
          <w:rFonts w:eastAsiaTheme="minorHAnsi"/>
          <w:sz w:val="28"/>
          <w:szCs w:val="28"/>
          <w:lang w:eastAsia="en-US"/>
        </w:rPr>
        <w:t>, отвечающий</w:t>
      </w:r>
      <w:r w:rsidR="00001E45" w:rsidRPr="00F560D4">
        <w:rPr>
          <w:rFonts w:eastAsiaTheme="minorHAnsi"/>
          <w:sz w:val="28"/>
          <w:szCs w:val="28"/>
          <w:lang w:eastAsia="en-US"/>
        </w:rPr>
        <w:t xml:space="preserve"> за организацию рассмотрения обращений граждан, действует в соответствии с Федеральным </w:t>
      </w:r>
      <w:hyperlink r:id="rId18" w:history="1">
        <w:r w:rsidR="00001E45" w:rsidRPr="00F560D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001E45" w:rsidRPr="00F560D4">
        <w:rPr>
          <w:rFonts w:eastAsiaTheme="minorHAnsi"/>
          <w:sz w:val="28"/>
          <w:szCs w:val="28"/>
          <w:lang w:eastAsia="en-US"/>
        </w:rPr>
        <w:t xml:space="preserve"> от 02 мая 2006 года N 59-ФЗ "О порядке рассмотрения обращений граждан Российской Федерации".</w:t>
      </w:r>
    </w:p>
    <w:p w:rsidR="00001E45" w:rsidRPr="00F560D4" w:rsidRDefault="00F560D4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63</w:t>
      </w:r>
      <w:r w:rsidR="00001E45" w:rsidRPr="00F560D4">
        <w:rPr>
          <w:rFonts w:eastAsiaTheme="minorHAnsi"/>
          <w:sz w:val="28"/>
          <w:szCs w:val="28"/>
          <w:lang w:eastAsia="en-US"/>
        </w:rPr>
        <w:t>. Органы, ответственные за предоставление муниципальной услуги обеспечивают:</w:t>
      </w:r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60D4">
        <w:rPr>
          <w:rFonts w:eastAsiaTheme="minorHAnsi"/>
          <w:sz w:val="28"/>
          <w:szCs w:val="28"/>
          <w:lang w:eastAsia="en-US"/>
        </w:rPr>
        <w:t>а) информирование заявителей о порядке обжалования решений и действий (бездействия) органов, ответственных за предоставление муниципальной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сайтах, на Едином портале;</w:t>
      </w:r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60D4">
        <w:rPr>
          <w:rFonts w:eastAsiaTheme="minorHAnsi"/>
          <w:sz w:val="28"/>
          <w:szCs w:val="28"/>
          <w:lang w:eastAsia="en-US"/>
        </w:rPr>
        <w:t>б) консультирование заявителей о порядке обжалования решений и действий (бездействия) органов, ответственных за предоставление муниципальной услуги, их должностных лиц либо муниципальных служащих, в том числе по телефону, электронной почте, при личном приеме.</w:t>
      </w:r>
    </w:p>
    <w:p w:rsidR="00001E45" w:rsidRPr="00F560D4" w:rsidRDefault="00F560D4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64</w:t>
      </w:r>
      <w:r w:rsidR="00001E45" w:rsidRPr="00F560D4">
        <w:rPr>
          <w:rFonts w:eastAsiaTheme="minorHAnsi"/>
          <w:sz w:val="28"/>
          <w:szCs w:val="28"/>
          <w:lang w:eastAsia="en-US"/>
        </w:rPr>
        <w:t xml:space="preserve">. Жалоба, поступившая в администрацию </w:t>
      </w:r>
      <w:r>
        <w:rPr>
          <w:rFonts w:eastAsiaTheme="minorHAnsi"/>
          <w:sz w:val="28"/>
          <w:szCs w:val="28"/>
          <w:lang w:eastAsia="en-US"/>
        </w:rPr>
        <w:t>Усть-Ницинского сельского поселения</w:t>
      </w:r>
      <w:r w:rsidR="00001E45" w:rsidRPr="00F560D4">
        <w:rPr>
          <w:rFonts w:eastAsiaTheme="minorHAnsi"/>
          <w:sz w:val="28"/>
          <w:szCs w:val="28"/>
          <w:lang w:eastAsia="en-US"/>
        </w:rPr>
        <w:t xml:space="preserve">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главой </w:t>
      </w:r>
      <w:r>
        <w:rPr>
          <w:rFonts w:eastAsiaTheme="minorHAnsi"/>
          <w:sz w:val="28"/>
          <w:szCs w:val="28"/>
          <w:lang w:eastAsia="en-US"/>
        </w:rPr>
        <w:t xml:space="preserve">Усть-Ницинского сельского поселения </w:t>
      </w:r>
      <w:r w:rsidR="00001E45" w:rsidRPr="00F560D4">
        <w:rPr>
          <w:rFonts w:eastAsiaTheme="minorHAnsi"/>
          <w:sz w:val="28"/>
          <w:szCs w:val="28"/>
          <w:lang w:eastAsia="en-US"/>
        </w:rPr>
        <w:t>или уполномоченным им должностным лицом.</w:t>
      </w:r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60D4">
        <w:rPr>
          <w:rFonts w:eastAsiaTheme="minorHAnsi"/>
          <w:sz w:val="28"/>
          <w:szCs w:val="28"/>
          <w:lang w:eastAsia="en-US"/>
        </w:rPr>
        <w:t>В случае обжалования отказа органа, ответственного за предоставление муниципальной услуги, действий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01E45" w:rsidRPr="00F560D4" w:rsidRDefault="00F560D4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65</w:t>
      </w:r>
      <w:r w:rsidR="00001E45" w:rsidRPr="00F560D4">
        <w:rPr>
          <w:rFonts w:eastAsiaTheme="minorHAnsi"/>
          <w:sz w:val="28"/>
          <w:szCs w:val="28"/>
          <w:lang w:eastAsia="en-US"/>
        </w:rPr>
        <w:t xml:space="preserve">. По результатам рассмотрения жалобы в соответствии с </w:t>
      </w:r>
      <w:hyperlink r:id="rId19" w:history="1">
        <w:r w:rsidR="00001E45" w:rsidRPr="00F560D4">
          <w:rPr>
            <w:rFonts w:eastAsiaTheme="minorHAnsi"/>
            <w:sz w:val="28"/>
            <w:szCs w:val="28"/>
            <w:lang w:eastAsia="en-US"/>
          </w:rPr>
          <w:t>частью 7 статьи 11.2</w:t>
        </w:r>
      </w:hyperlink>
      <w:r w:rsidR="00001E45" w:rsidRPr="00F560D4">
        <w:rPr>
          <w:rFonts w:eastAsiaTheme="minorHAnsi"/>
          <w:sz w:val="28"/>
          <w:szCs w:val="28"/>
          <w:lang w:eastAsia="en-US"/>
        </w:rPr>
        <w:t xml:space="preserve"> Федерального закона от 27 июля 2010 года N 210-ФЗ "Об организации предоставления государственных и муниципальных услуг" глава </w:t>
      </w:r>
      <w:r>
        <w:rPr>
          <w:rFonts w:eastAsiaTheme="minorHAnsi"/>
          <w:sz w:val="28"/>
          <w:szCs w:val="28"/>
          <w:lang w:eastAsia="en-US"/>
        </w:rPr>
        <w:t xml:space="preserve">Усть-Ницинского сельского поселения </w:t>
      </w:r>
      <w:r w:rsidR="00001E45" w:rsidRPr="00F560D4">
        <w:rPr>
          <w:rFonts w:eastAsiaTheme="minorHAnsi"/>
          <w:sz w:val="28"/>
          <w:szCs w:val="28"/>
          <w:lang w:eastAsia="en-US"/>
        </w:rPr>
        <w:t>принимает решение об удовлетворении жалобы либо об отказе в ее удовлетворении.</w:t>
      </w:r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60D4">
        <w:rPr>
          <w:rFonts w:eastAsiaTheme="minorHAnsi"/>
          <w:sz w:val="28"/>
          <w:szCs w:val="28"/>
          <w:lang w:eastAsia="en-US"/>
        </w:rPr>
        <w:t xml:space="preserve">При удовлетворении жалобы глава </w:t>
      </w:r>
      <w:r w:rsidR="00F560D4">
        <w:rPr>
          <w:rFonts w:eastAsiaTheme="minorHAnsi"/>
          <w:sz w:val="28"/>
          <w:szCs w:val="28"/>
          <w:lang w:eastAsia="en-US"/>
        </w:rPr>
        <w:t xml:space="preserve">Усть-Ницинского сельского поселения </w:t>
      </w:r>
      <w:r w:rsidRPr="00F560D4">
        <w:rPr>
          <w:rFonts w:eastAsiaTheme="minorHAnsi"/>
          <w:sz w:val="28"/>
          <w:szCs w:val="28"/>
          <w:lang w:eastAsia="en-US"/>
        </w:rPr>
        <w:t>или уполномоченное им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01E45" w:rsidRPr="00F560D4" w:rsidRDefault="00F560D4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66</w:t>
      </w:r>
      <w:r w:rsidR="00001E45" w:rsidRPr="00F560D4">
        <w:rPr>
          <w:rFonts w:eastAsiaTheme="minorHAnsi"/>
          <w:sz w:val="28"/>
          <w:szCs w:val="28"/>
          <w:lang w:eastAsia="en-US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01E45" w:rsidRPr="00F560D4" w:rsidRDefault="00F560D4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67</w:t>
      </w:r>
      <w:r w:rsidR="00001E45" w:rsidRPr="00F560D4">
        <w:rPr>
          <w:rFonts w:eastAsiaTheme="minorHAnsi"/>
          <w:sz w:val="28"/>
          <w:szCs w:val="28"/>
          <w:lang w:eastAsia="en-US"/>
        </w:rPr>
        <w:t>. В ответе по результатам рассмотрения жалобы указываются:</w:t>
      </w:r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560D4">
        <w:rPr>
          <w:rFonts w:eastAsiaTheme="minorHAnsi"/>
          <w:sz w:val="28"/>
          <w:szCs w:val="28"/>
          <w:lang w:eastAsia="en-US"/>
        </w:rPr>
        <w:t>а)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60D4">
        <w:rPr>
          <w:rFonts w:eastAsiaTheme="minorHAnsi"/>
          <w:sz w:val="28"/>
          <w:szCs w:val="28"/>
          <w:lang w:eastAsia="en-US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60D4">
        <w:rPr>
          <w:rFonts w:eastAsiaTheme="minorHAnsi"/>
          <w:sz w:val="28"/>
          <w:szCs w:val="28"/>
          <w:lang w:eastAsia="en-US"/>
        </w:rPr>
        <w:t>в) фамилия, имя, отчество (при наличии) или наименование заявителя;</w:t>
      </w:r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60D4">
        <w:rPr>
          <w:rFonts w:eastAsiaTheme="minorHAnsi"/>
          <w:sz w:val="28"/>
          <w:szCs w:val="28"/>
          <w:lang w:eastAsia="en-US"/>
        </w:rPr>
        <w:t>г) основания для принятия решения по жалобе;</w:t>
      </w:r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60D4">
        <w:rPr>
          <w:rFonts w:eastAsiaTheme="minorHAnsi"/>
          <w:sz w:val="28"/>
          <w:szCs w:val="28"/>
          <w:lang w:eastAsia="en-US"/>
        </w:rPr>
        <w:t>д) принятое по жалобе решение;</w:t>
      </w:r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60D4">
        <w:rPr>
          <w:rFonts w:eastAsiaTheme="minorHAnsi"/>
          <w:sz w:val="28"/>
          <w:szCs w:val="28"/>
          <w:lang w:eastAsia="en-US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60D4">
        <w:rPr>
          <w:rFonts w:eastAsiaTheme="minorHAnsi"/>
          <w:sz w:val="28"/>
          <w:szCs w:val="28"/>
          <w:lang w:eastAsia="en-US"/>
        </w:rPr>
        <w:lastRenderedPageBreak/>
        <w:t>ж) сведения о порядке обжалования принятого по жалобе решения.</w:t>
      </w:r>
    </w:p>
    <w:p w:rsidR="00001E45" w:rsidRPr="00F560D4" w:rsidRDefault="00F560D4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68</w:t>
      </w:r>
      <w:r w:rsidR="00001E45" w:rsidRPr="00F560D4">
        <w:rPr>
          <w:rFonts w:eastAsiaTheme="minorHAnsi"/>
          <w:sz w:val="28"/>
          <w:szCs w:val="28"/>
          <w:lang w:eastAsia="en-US"/>
        </w:rPr>
        <w:t xml:space="preserve">. Ответ по результатам рассмотрения жалобы подписывается главой </w:t>
      </w:r>
      <w:r>
        <w:rPr>
          <w:rFonts w:eastAsiaTheme="minorHAnsi"/>
          <w:sz w:val="28"/>
          <w:szCs w:val="28"/>
          <w:lang w:eastAsia="en-US"/>
        </w:rPr>
        <w:t xml:space="preserve">Усть-Ницинского сельского поселения </w:t>
      </w:r>
      <w:r w:rsidR="00001E45" w:rsidRPr="00F560D4">
        <w:rPr>
          <w:rFonts w:eastAsiaTheme="minorHAnsi"/>
          <w:sz w:val="28"/>
          <w:szCs w:val="28"/>
          <w:lang w:eastAsia="en-US"/>
        </w:rPr>
        <w:t>либо уполномоченным на рассмотрение жалобы должностным лицом.</w:t>
      </w:r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60D4">
        <w:rPr>
          <w:rFonts w:eastAsiaTheme="minorHAnsi"/>
          <w:sz w:val="28"/>
          <w:szCs w:val="28"/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001E45" w:rsidRPr="00F560D4" w:rsidRDefault="00F560D4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69</w:t>
      </w:r>
      <w:r w:rsidR="00001E45" w:rsidRPr="00F560D4">
        <w:rPr>
          <w:rFonts w:eastAsiaTheme="minorHAnsi"/>
          <w:sz w:val="28"/>
          <w:szCs w:val="28"/>
          <w:lang w:eastAsia="en-US"/>
        </w:rPr>
        <w:t>. Отказ в удовлетворении жалобы предусматривается в следующих случаях:</w:t>
      </w:r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60D4">
        <w:rPr>
          <w:rFonts w:eastAsiaTheme="minorHAnsi"/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60D4">
        <w:rPr>
          <w:rFonts w:eastAsiaTheme="minorHAnsi"/>
          <w:sz w:val="28"/>
          <w:szCs w:val="28"/>
          <w:lang w:eastAsia="en-US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60D4">
        <w:rPr>
          <w:rFonts w:eastAsiaTheme="minorHAnsi"/>
          <w:sz w:val="28"/>
          <w:szCs w:val="28"/>
          <w:lang w:eastAsia="en-US"/>
        </w:rPr>
        <w:t>в) наличие решения по жалобе, принятого ранее в отношении того же заявителя и по тому же предмету жалобы;</w:t>
      </w:r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60D4">
        <w:rPr>
          <w:rFonts w:eastAsiaTheme="minorHAnsi"/>
          <w:sz w:val="28"/>
          <w:szCs w:val="28"/>
          <w:lang w:eastAsia="en-US"/>
        </w:rPr>
        <w:t>г) если по результатам рассмотрения жалобы решения и действия (бездействие) органов, предоставляющих муниципальную услугу, их должностных лиц и государственных служащих, принятые (осуществленные) в ходе предоставления муниципальной услуги, признаны правомерными.</w:t>
      </w:r>
    </w:p>
    <w:p w:rsidR="00001E45" w:rsidRPr="00F560D4" w:rsidRDefault="00F560D4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70</w:t>
      </w:r>
      <w:r w:rsidR="00001E45" w:rsidRPr="00F560D4">
        <w:rPr>
          <w:rFonts w:eastAsiaTheme="minorHAnsi"/>
          <w:sz w:val="28"/>
          <w:szCs w:val="28"/>
          <w:lang w:eastAsia="en-US"/>
        </w:rPr>
        <w:t xml:space="preserve">. Администрация </w:t>
      </w:r>
      <w:r>
        <w:rPr>
          <w:rFonts w:eastAsiaTheme="minorHAnsi"/>
          <w:sz w:val="28"/>
          <w:szCs w:val="28"/>
          <w:lang w:eastAsia="en-US"/>
        </w:rPr>
        <w:t xml:space="preserve">Усть-Ницинского сельского поселения </w:t>
      </w:r>
      <w:r w:rsidR="00001E45" w:rsidRPr="00F560D4">
        <w:rPr>
          <w:rFonts w:eastAsiaTheme="minorHAnsi"/>
          <w:sz w:val="28"/>
          <w:szCs w:val="28"/>
          <w:lang w:eastAsia="en-US"/>
        </w:rPr>
        <w:t>вправе оставить жалобу без ответа в следующих случаях:</w:t>
      </w:r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60D4">
        <w:rPr>
          <w:rFonts w:eastAsiaTheme="minorHAnsi"/>
          <w:sz w:val="28"/>
          <w:szCs w:val="28"/>
          <w:lang w:eastAsia="en-US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60D4">
        <w:rPr>
          <w:rFonts w:eastAsiaTheme="minorHAnsi"/>
          <w:sz w:val="28"/>
          <w:szCs w:val="28"/>
          <w:lang w:eastAsia="en-US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01E45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01E45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01E45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F560D4" w:rsidRDefault="00F560D4" w:rsidP="00001E45">
      <w:pPr>
        <w:suppressAutoHyphens w:val="0"/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F560D4" w:rsidRDefault="00F560D4" w:rsidP="00001E45">
      <w:pPr>
        <w:suppressAutoHyphens w:val="0"/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F560D4" w:rsidRDefault="00F560D4" w:rsidP="00001E45">
      <w:pPr>
        <w:suppressAutoHyphens w:val="0"/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F560D4" w:rsidRDefault="00F560D4" w:rsidP="00001E45">
      <w:pPr>
        <w:suppressAutoHyphens w:val="0"/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001E45" w:rsidRPr="00F560D4" w:rsidRDefault="00001E45" w:rsidP="00F560D4">
      <w:pPr>
        <w:suppressAutoHyphens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  <w:r w:rsidRPr="00F560D4">
        <w:rPr>
          <w:rFonts w:eastAsiaTheme="minorHAnsi"/>
          <w:lang w:eastAsia="en-US"/>
        </w:rPr>
        <w:lastRenderedPageBreak/>
        <w:t>Приложение N 1</w:t>
      </w:r>
    </w:p>
    <w:p w:rsidR="00001E45" w:rsidRPr="00F560D4" w:rsidRDefault="00001E45" w:rsidP="00F560D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560D4">
        <w:rPr>
          <w:rFonts w:eastAsiaTheme="minorHAnsi"/>
          <w:lang w:eastAsia="en-US"/>
        </w:rPr>
        <w:t>к Административному регламенту</w:t>
      </w:r>
    </w:p>
    <w:p w:rsidR="00001E45" w:rsidRPr="00F560D4" w:rsidRDefault="00001E45" w:rsidP="00F560D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560D4">
        <w:rPr>
          <w:rFonts w:eastAsiaTheme="minorHAnsi"/>
          <w:lang w:eastAsia="en-US"/>
        </w:rPr>
        <w:t>по предоставлению муниципальной услуги</w:t>
      </w:r>
    </w:p>
    <w:p w:rsidR="00001E45" w:rsidRPr="00F560D4" w:rsidRDefault="00F560D4" w:rsidP="00F560D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560D4">
        <w:rPr>
          <w:rFonts w:eastAsiaTheme="minorHAnsi"/>
          <w:lang w:eastAsia="en-US"/>
        </w:rPr>
        <w:t>«</w:t>
      </w:r>
      <w:r w:rsidR="00001E45" w:rsidRPr="00F560D4">
        <w:rPr>
          <w:rFonts w:eastAsiaTheme="minorHAnsi"/>
          <w:lang w:eastAsia="en-US"/>
        </w:rPr>
        <w:t>Выдача разрешения на снос (перенос)</w:t>
      </w:r>
    </w:p>
    <w:p w:rsidR="00001E45" w:rsidRPr="00F560D4" w:rsidRDefault="00001E45" w:rsidP="00F560D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560D4">
        <w:rPr>
          <w:rFonts w:eastAsiaTheme="minorHAnsi"/>
          <w:lang w:eastAsia="en-US"/>
        </w:rPr>
        <w:t>зеленых насаждений</w:t>
      </w:r>
      <w:r w:rsidR="00F560D4" w:rsidRPr="00F560D4">
        <w:rPr>
          <w:rFonts w:eastAsiaTheme="minorHAnsi"/>
          <w:lang w:eastAsia="en-US"/>
        </w:rPr>
        <w:t>»</w:t>
      </w:r>
      <w:r w:rsidRPr="00F560D4">
        <w:rPr>
          <w:rFonts w:eastAsiaTheme="minorHAnsi"/>
          <w:lang w:eastAsia="en-US"/>
        </w:rPr>
        <w:t xml:space="preserve"> на территории</w:t>
      </w:r>
    </w:p>
    <w:p w:rsidR="00001E45" w:rsidRPr="00F560D4" w:rsidRDefault="00F560D4" w:rsidP="00F560D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560D4">
        <w:rPr>
          <w:rFonts w:eastAsiaTheme="minorHAnsi"/>
          <w:lang w:eastAsia="en-US"/>
        </w:rPr>
        <w:t>Усть-Ницинского сельского поселения</w:t>
      </w:r>
    </w:p>
    <w:p w:rsidR="00F560D4" w:rsidRDefault="00001E45" w:rsidP="00001E45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                                                     </w:t>
      </w:r>
    </w:p>
    <w:p w:rsidR="00001E45" w:rsidRPr="00F560D4" w:rsidRDefault="00001E45" w:rsidP="00F560D4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F560D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Главе</w:t>
      </w:r>
    </w:p>
    <w:p w:rsidR="00001E45" w:rsidRPr="00F560D4" w:rsidRDefault="00001E45" w:rsidP="00F560D4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F560D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       </w:t>
      </w:r>
      <w:r w:rsidR="00F560D4" w:rsidRPr="00F560D4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Усть-Ницинского сельского поселения</w:t>
      </w:r>
    </w:p>
    <w:p w:rsidR="00001E45" w:rsidRPr="00F560D4" w:rsidRDefault="00001E45" w:rsidP="00F560D4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F560D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       от _______________________________________</w:t>
      </w:r>
    </w:p>
    <w:p w:rsidR="00001E45" w:rsidRPr="00F560D4" w:rsidRDefault="00001E45" w:rsidP="00F560D4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F560D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        _________________________________________</w:t>
      </w:r>
    </w:p>
    <w:p w:rsidR="00001E45" w:rsidRPr="00F560D4" w:rsidRDefault="00001E45" w:rsidP="00F560D4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F560D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           </w:t>
      </w:r>
      <w:proofErr w:type="gramStart"/>
      <w:r w:rsidRPr="00F560D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(фамилия, имя, отчество полностью -</w:t>
      </w:r>
      <w:proofErr w:type="gramEnd"/>
    </w:p>
    <w:p w:rsidR="00001E45" w:rsidRPr="00F560D4" w:rsidRDefault="00001E45" w:rsidP="00F560D4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F560D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                 для физического лица,</w:t>
      </w:r>
    </w:p>
    <w:p w:rsidR="00001E45" w:rsidRPr="00F560D4" w:rsidRDefault="00001E45" w:rsidP="00F560D4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F560D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             полное наименование организации -</w:t>
      </w:r>
    </w:p>
    <w:p w:rsidR="00001E45" w:rsidRPr="00F560D4" w:rsidRDefault="00001E45" w:rsidP="00F560D4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F560D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                 для юридического лица)</w:t>
      </w:r>
    </w:p>
    <w:p w:rsidR="00001E45" w:rsidRPr="00F560D4" w:rsidRDefault="00001E45" w:rsidP="00F560D4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F560D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       адрес регистрации: _______________________</w:t>
      </w:r>
    </w:p>
    <w:p w:rsidR="00001E45" w:rsidRPr="00F560D4" w:rsidRDefault="00001E45" w:rsidP="00F560D4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F560D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       телефон: _________________________________</w:t>
      </w:r>
    </w:p>
    <w:p w:rsidR="00001E45" w:rsidRPr="00F560D4" w:rsidRDefault="00001E45" w:rsidP="00001E45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001E45" w:rsidRPr="00F560D4" w:rsidRDefault="00001E45" w:rsidP="004A0844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bookmarkStart w:id="5" w:name="Par316"/>
      <w:bookmarkEnd w:id="5"/>
      <w:r w:rsidRPr="00F560D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ЗАЯВЛЕНИЕ</w:t>
      </w:r>
    </w:p>
    <w:p w:rsidR="00001E45" w:rsidRPr="00F560D4" w:rsidRDefault="00001E45" w:rsidP="00001E45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001E45" w:rsidRPr="00F560D4" w:rsidRDefault="004A0844" w:rsidP="004A0844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</w:t>
      </w:r>
      <w:r w:rsidR="00001E45" w:rsidRPr="00F560D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Прошу выдать разрешение на снос (перенос) зеленых насаждений породы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___________</w:t>
      </w:r>
    </w:p>
    <w:p w:rsidR="00001E45" w:rsidRPr="00F560D4" w:rsidRDefault="00001E45" w:rsidP="004A0844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F560D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__________________, в количестве ___________________</w:t>
      </w:r>
      <w:r w:rsid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</w:t>
      </w:r>
      <w:r w:rsidRPr="00F560D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</w:t>
      </w:r>
    </w:p>
    <w:p w:rsidR="00001E45" w:rsidRPr="00F560D4" w:rsidRDefault="00001E45" w:rsidP="004A0844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F560D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в связи </w:t>
      </w:r>
      <w:proofErr w:type="gramStart"/>
      <w:r w:rsidRPr="00F560D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с</w:t>
      </w:r>
      <w:proofErr w:type="gramEnd"/>
      <w:r w:rsidRPr="00F560D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: _______________________________________________</w:t>
      </w:r>
      <w:r w:rsid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</w:t>
      </w:r>
      <w:r w:rsidRPr="00F560D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</w:t>
      </w:r>
    </w:p>
    <w:p w:rsidR="00001E45" w:rsidRPr="00F560D4" w:rsidRDefault="00001E45" w:rsidP="004A0844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F560D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_______________________________________________________</w:t>
      </w:r>
      <w:r w:rsid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</w:t>
      </w:r>
      <w:r w:rsidRPr="00F560D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</w:t>
      </w:r>
    </w:p>
    <w:p w:rsidR="00001E45" w:rsidRPr="00F560D4" w:rsidRDefault="00001E45" w:rsidP="004A0844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F560D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на земельном участке по адресу: _________________________</w:t>
      </w:r>
      <w:r w:rsid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</w:t>
      </w:r>
      <w:r w:rsidRPr="00F560D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_________________,</w:t>
      </w:r>
    </w:p>
    <w:p w:rsidR="00001E45" w:rsidRPr="00F560D4" w:rsidRDefault="00001E45" w:rsidP="004A0844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proofErr w:type="gramStart"/>
      <w:r w:rsidRPr="00F560D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принадлежащем на праве _______________________________</w:t>
      </w:r>
      <w:r w:rsid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</w:t>
      </w:r>
      <w:r w:rsidRPr="00F560D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</w:t>
      </w:r>
      <w:proofErr w:type="gramEnd"/>
    </w:p>
    <w:p w:rsidR="00001E45" w:rsidRPr="00F560D4" w:rsidRDefault="00001E45" w:rsidP="004A0844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001E45" w:rsidRPr="00F560D4" w:rsidRDefault="00001E45" w:rsidP="004A0844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F560D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К заявлению прилагаются следующие документы:</w:t>
      </w:r>
    </w:p>
    <w:p w:rsidR="00001E45" w:rsidRPr="00F560D4" w:rsidRDefault="00001E45" w:rsidP="004A0844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F560D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1) ______________________________________________</w:t>
      </w:r>
      <w:r w:rsid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</w:t>
      </w:r>
      <w:r w:rsidRPr="00F560D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</w:t>
      </w:r>
    </w:p>
    <w:p w:rsidR="00001E45" w:rsidRPr="00F560D4" w:rsidRDefault="00001E45" w:rsidP="004A0844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F560D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2) ______________________________________________</w:t>
      </w:r>
      <w:r w:rsid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</w:t>
      </w:r>
      <w:r w:rsidRPr="00F560D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</w:t>
      </w:r>
    </w:p>
    <w:p w:rsidR="00001E45" w:rsidRPr="00F560D4" w:rsidRDefault="00001E45" w:rsidP="004A0844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F560D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3) _______________________________________________________________</w:t>
      </w:r>
      <w:r w:rsid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</w:t>
      </w:r>
      <w:r w:rsidRPr="00F560D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</w:t>
      </w:r>
    </w:p>
    <w:p w:rsidR="00001E45" w:rsidRPr="00F560D4" w:rsidRDefault="00001E45" w:rsidP="004A0844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F560D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4) ______________________________________________________________________</w:t>
      </w:r>
      <w:r w:rsid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</w:t>
      </w:r>
      <w:r w:rsidRPr="00F560D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</w:t>
      </w:r>
    </w:p>
    <w:p w:rsidR="00001E45" w:rsidRPr="00F560D4" w:rsidRDefault="00001E45" w:rsidP="004A0844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F560D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5) _____________________________________________________________________</w:t>
      </w:r>
      <w:r w:rsid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</w:t>
      </w:r>
      <w:r w:rsidRPr="00F560D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</w:t>
      </w:r>
    </w:p>
    <w:p w:rsidR="00001E45" w:rsidRPr="00F560D4" w:rsidRDefault="00001E45" w:rsidP="004A0844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001E45" w:rsidRPr="00F560D4" w:rsidRDefault="00001E45" w:rsidP="004A0844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F560D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Заявитель ___________________________________________________________</w:t>
      </w:r>
      <w:r w:rsid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</w:t>
      </w:r>
      <w:r w:rsidRPr="00F560D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</w:t>
      </w:r>
    </w:p>
    <w:p w:rsidR="00001E45" w:rsidRPr="00F560D4" w:rsidRDefault="00001E45" w:rsidP="004A0844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F560D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(подпись и расшифровка подписи)</w:t>
      </w:r>
    </w:p>
    <w:p w:rsidR="00001E45" w:rsidRPr="00F560D4" w:rsidRDefault="00001E45" w:rsidP="004A0844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001E45" w:rsidRPr="00F560D4" w:rsidRDefault="00001E45" w:rsidP="004A0844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F560D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--------------------------------</w:t>
      </w:r>
    </w:p>
    <w:p w:rsidR="00001E45" w:rsidRPr="00F560D4" w:rsidRDefault="00001E45" w:rsidP="004A0844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F560D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&lt;*&gt; Сведения о заявителе:</w:t>
      </w:r>
    </w:p>
    <w:p w:rsidR="00001E45" w:rsidRPr="00F560D4" w:rsidRDefault="00001E45" w:rsidP="004A0844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F560D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Для   физических  лиц  (индивидуальных  предпринимателей)  указываются:</w:t>
      </w:r>
      <w:r w:rsid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r w:rsidRPr="00F560D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фамилия,  имя, отчество (при наличии), реквизиты документа, удостоверяющего</w:t>
      </w:r>
      <w:r w:rsid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r w:rsidRPr="00F560D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личность  (серия,  номер,  кем  </w:t>
      </w:r>
      <w:proofErr w:type="gramStart"/>
      <w:r w:rsidRPr="00F560D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и</w:t>
      </w:r>
      <w:proofErr w:type="gramEnd"/>
      <w:r w:rsidRPr="00F560D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когда  выдан),  место  жительства, номер</w:t>
      </w:r>
      <w:r w:rsid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r w:rsidRPr="00F560D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телефона;  для  представителя  физического  лица указываются: фамилия, имя,</w:t>
      </w:r>
      <w:r w:rsid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r w:rsidRPr="00F560D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отчество  (при  наличии)  представителя,  реквизиты  доверенности,  которая</w:t>
      </w:r>
      <w:r w:rsid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r w:rsidRPr="00F560D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прилагается к заявлению.</w:t>
      </w:r>
    </w:p>
    <w:p w:rsidR="00001E45" w:rsidRPr="00F560D4" w:rsidRDefault="00001E45" w:rsidP="004A0844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F560D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Для  юридических лиц указываются: наименование, организационно-правовая</w:t>
      </w:r>
      <w:r w:rsid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r w:rsidRPr="00F560D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форма, адрес места нахождения, номер телефона, фамилия, имя, отчество лица,</w:t>
      </w:r>
      <w:r w:rsid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r w:rsidRPr="00F560D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уполномоченного   представлять  интересы  юридического  лица,  с  указанием</w:t>
      </w:r>
      <w:r w:rsid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r w:rsidRPr="00F560D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реквизитов  документа,  удостоверяющего  эти  полномочия  и  прилагаемого к</w:t>
      </w:r>
      <w:r w:rsid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r w:rsidRPr="00F560D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заявлению.</w:t>
      </w:r>
    </w:p>
    <w:p w:rsidR="00001E45" w:rsidRPr="00F560D4" w:rsidRDefault="00001E45" w:rsidP="004A0844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F560D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Даю  свое  согласие  на  обработку персональных данных в соответствии с</w:t>
      </w:r>
      <w:r w:rsid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r w:rsidRPr="00F560D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Федеральным </w:t>
      </w:r>
      <w:hyperlink r:id="rId20" w:history="1">
        <w:r w:rsidRPr="004A0844">
          <w:rPr>
            <w:rFonts w:ascii="Times New Roman" w:eastAsiaTheme="minorHAnsi" w:hAnsi="Times New Roman" w:cs="Times New Roman"/>
            <w:b w:val="0"/>
            <w:bCs w:val="0"/>
            <w:color w:val="auto"/>
            <w:sz w:val="24"/>
            <w:szCs w:val="24"/>
            <w:lang w:eastAsia="en-US"/>
          </w:rPr>
          <w:t>законом</w:t>
        </w:r>
      </w:hyperlink>
      <w:r w:rsidRPr="00F560D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от 27 июля 2006 года N 152-ФЗ.</w:t>
      </w:r>
    </w:p>
    <w:p w:rsidR="00001E45" w:rsidRPr="00F560D4" w:rsidRDefault="00001E45" w:rsidP="00001E45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F560D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"__" _____________ 201_ года           _________________________</w:t>
      </w:r>
    </w:p>
    <w:p w:rsidR="00001E45" w:rsidRPr="00F560D4" w:rsidRDefault="00001E45" w:rsidP="00001E45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F560D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               </w:t>
      </w:r>
      <w:r w:rsid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     </w:t>
      </w:r>
      <w:r w:rsidRPr="00F560D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(подпись)</w:t>
      </w:r>
    </w:p>
    <w:p w:rsidR="004A0844" w:rsidRPr="00F560D4" w:rsidRDefault="004A0844" w:rsidP="004A0844">
      <w:pPr>
        <w:suppressAutoHyphens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N 2</w:t>
      </w:r>
    </w:p>
    <w:p w:rsidR="004A0844" w:rsidRPr="00F560D4" w:rsidRDefault="004A0844" w:rsidP="004A084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560D4">
        <w:rPr>
          <w:rFonts w:eastAsiaTheme="minorHAnsi"/>
          <w:lang w:eastAsia="en-US"/>
        </w:rPr>
        <w:t>к Административному регламенту</w:t>
      </w:r>
    </w:p>
    <w:p w:rsidR="004A0844" w:rsidRPr="00F560D4" w:rsidRDefault="004A0844" w:rsidP="004A084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560D4">
        <w:rPr>
          <w:rFonts w:eastAsiaTheme="minorHAnsi"/>
          <w:lang w:eastAsia="en-US"/>
        </w:rPr>
        <w:t>по предоставлению муниципальной услуги</w:t>
      </w:r>
    </w:p>
    <w:p w:rsidR="004A0844" w:rsidRPr="00F560D4" w:rsidRDefault="004A0844" w:rsidP="004A084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560D4">
        <w:rPr>
          <w:rFonts w:eastAsiaTheme="minorHAnsi"/>
          <w:lang w:eastAsia="en-US"/>
        </w:rPr>
        <w:t>«Выдача разрешения на снос (перенос)</w:t>
      </w:r>
    </w:p>
    <w:p w:rsidR="004A0844" w:rsidRPr="00F560D4" w:rsidRDefault="004A0844" w:rsidP="004A084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560D4">
        <w:rPr>
          <w:rFonts w:eastAsiaTheme="minorHAnsi"/>
          <w:lang w:eastAsia="en-US"/>
        </w:rPr>
        <w:t>зеленых насаждений» на территории</w:t>
      </w:r>
    </w:p>
    <w:p w:rsidR="00001E45" w:rsidRPr="00F560D4" w:rsidRDefault="004A0844" w:rsidP="004A084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560D4">
        <w:rPr>
          <w:rFonts w:eastAsiaTheme="minorHAnsi"/>
          <w:lang w:eastAsia="en-US"/>
        </w:rPr>
        <w:t>Усть-Ницинского сельского поселения</w:t>
      </w:r>
    </w:p>
    <w:p w:rsidR="00001E45" w:rsidRPr="00F560D4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01E45" w:rsidRPr="004A0844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01E45" w:rsidRPr="004A0844" w:rsidRDefault="00001E45" w:rsidP="004A0844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bookmarkStart w:id="6" w:name="Par366"/>
      <w:bookmarkEnd w:id="6"/>
      <w:r w:rsidRP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АКТ N ________</w:t>
      </w:r>
    </w:p>
    <w:p w:rsidR="00001E45" w:rsidRPr="004A0844" w:rsidRDefault="00001E45" w:rsidP="004A0844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ОБСЛЕДОВАНИЯ ЗЕЛЕНЫХ НАСАЖДЕНИЙ ПО ЗАЯВЛЕНИЮ</w:t>
      </w:r>
    </w:p>
    <w:p w:rsidR="00001E45" w:rsidRPr="004A0844" w:rsidRDefault="00001E45" w:rsidP="00001E45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001E45" w:rsidRPr="004A0844" w:rsidRDefault="004A0844" w:rsidP="00001E45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</w:t>
      </w:r>
      <w:r w:rsidR="00001E45" w:rsidRP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На основании заявления 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</w:t>
      </w:r>
      <w:r w:rsidR="00001E45" w:rsidRP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</w:t>
      </w:r>
    </w:p>
    <w:p w:rsidR="00001E45" w:rsidRPr="004A0844" w:rsidRDefault="00001E45" w:rsidP="00001E45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             </w:t>
      </w:r>
      <w:r w:rsid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                        </w:t>
      </w:r>
      <w:r w:rsidRP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(Ф.И.О.)</w:t>
      </w:r>
    </w:p>
    <w:p w:rsidR="00001E45" w:rsidRPr="004A0844" w:rsidRDefault="00001E45" w:rsidP="00001E45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_____________________________________________________________</w:t>
      </w:r>
      <w:r w:rsid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</w:t>
      </w:r>
      <w:r w:rsidRP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</w:t>
      </w:r>
    </w:p>
    <w:p w:rsidR="00001E45" w:rsidRPr="004A0844" w:rsidRDefault="00001E45" w:rsidP="004A0844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(Ф.И.О., должность)</w:t>
      </w:r>
    </w:p>
    <w:p w:rsidR="00001E45" w:rsidRPr="004A0844" w:rsidRDefault="00001E45" w:rsidP="00001E45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было проведено обследование зеленых насаждений ____________</w:t>
      </w:r>
      <w:r w:rsid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</w:t>
      </w:r>
      <w:r w:rsidRP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</w:t>
      </w:r>
    </w:p>
    <w:p w:rsidR="00001E45" w:rsidRPr="004A0844" w:rsidRDefault="00001E45" w:rsidP="00001E45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</w:t>
      </w:r>
      <w:r w:rsid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</w:t>
      </w:r>
      <w:r w:rsidRP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</w:t>
      </w:r>
    </w:p>
    <w:p w:rsidR="00001E45" w:rsidRPr="004A0844" w:rsidRDefault="00001E45" w:rsidP="004A0844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(порода, количество, местоположение: район, адрес)</w:t>
      </w:r>
    </w:p>
    <w:p w:rsidR="00001E45" w:rsidRPr="004A0844" w:rsidRDefault="00001E45" w:rsidP="00001E45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в целях _______________________________________</w:t>
      </w:r>
      <w:r w:rsid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</w:t>
      </w:r>
      <w:r w:rsidRP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</w:t>
      </w:r>
    </w:p>
    <w:p w:rsidR="00001E45" w:rsidRPr="004A0844" w:rsidRDefault="00001E45" w:rsidP="004A0844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(строительства, ремонта, аварийное состояние и т.д.)</w:t>
      </w:r>
    </w:p>
    <w:p w:rsidR="00001E45" w:rsidRPr="004A0844" w:rsidRDefault="00001E45" w:rsidP="00001E45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Настоящим подтверждаю, что на земельном участке по адресу: _______</w:t>
      </w:r>
      <w:r w:rsid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</w:t>
      </w:r>
      <w:r w:rsidRP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</w:t>
      </w:r>
    </w:p>
    <w:p w:rsidR="00001E45" w:rsidRPr="004A0844" w:rsidRDefault="00001E45" w:rsidP="00001E45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___________________________________________________________________</w:t>
      </w:r>
      <w:r w:rsid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</w:t>
      </w:r>
      <w:r w:rsidRP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</w:t>
      </w:r>
    </w:p>
    <w:p w:rsidR="00001E45" w:rsidRPr="004A0844" w:rsidRDefault="00001E45" w:rsidP="004A0844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(указывается адрес земельного участка или его местоположение)</w:t>
      </w:r>
    </w:p>
    <w:p w:rsidR="00001E45" w:rsidRPr="004A0844" w:rsidRDefault="00001E45" w:rsidP="00001E45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Необходимо произвести снос зеленых насаждений с целью _____</w:t>
      </w:r>
      <w:r w:rsid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</w:t>
      </w:r>
      <w:r w:rsidRP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</w:t>
      </w:r>
    </w:p>
    <w:p w:rsidR="00001E45" w:rsidRPr="004A0844" w:rsidRDefault="00001E45" w:rsidP="00001E45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_______________________________________________________________</w:t>
      </w:r>
      <w:r w:rsid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</w:t>
      </w:r>
      <w:r w:rsidRP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</w:t>
      </w:r>
    </w:p>
    <w:p w:rsidR="00001E45" w:rsidRPr="004A0844" w:rsidRDefault="00001E45" w:rsidP="004A0844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(указывается цель, для которой необходимо произвести вырубку)</w:t>
      </w:r>
    </w:p>
    <w:p w:rsidR="00001E45" w:rsidRPr="004A0844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835"/>
        <w:gridCol w:w="3346"/>
      </w:tblGrid>
      <w:tr w:rsidR="00001E45" w:rsidRPr="004A0844" w:rsidTr="004A0844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4A0844" w:rsidRDefault="00001E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A0844">
              <w:rPr>
                <w:rFonts w:eastAsiaTheme="minorHAnsi"/>
                <w:lang w:eastAsia="en-US"/>
              </w:rPr>
              <w:t>Наименование породы дерева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4A0844" w:rsidRDefault="00001E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A0844">
              <w:rPr>
                <w:rFonts w:eastAsiaTheme="minorHAnsi"/>
                <w:lang w:eastAsia="en-US"/>
              </w:rPr>
              <w:t>Количество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4A0844" w:rsidRDefault="00001E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A0844">
              <w:rPr>
                <w:rFonts w:eastAsiaTheme="minorHAnsi"/>
                <w:lang w:eastAsia="en-US"/>
              </w:rPr>
              <w:t>Диаметр ствола (</w:t>
            </w:r>
            <w:proofErr w:type="gramStart"/>
            <w:r w:rsidRPr="004A0844">
              <w:rPr>
                <w:rFonts w:eastAsiaTheme="minorHAnsi"/>
                <w:lang w:eastAsia="en-US"/>
              </w:rPr>
              <w:t>см</w:t>
            </w:r>
            <w:proofErr w:type="gramEnd"/>
            <w:r w:rsidRPr="004A0844">
              <w:rPr>
                <w:rFonts w:eastAsiaTheme="minorHAnsi"/>
                <w:lang w:eastAsia="en-US"/>
              </w:rPr>
              <w:t>)</w:t>
            </w:r>
          </w:p>
        </w:tc>
      </w:tr>
      <w:tr w:rsidR="00001E45" w:rsidRPr="004A0844" w:rsidTr="004A0844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4A0844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4A0844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4A0844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01E45" w:rsidRPr="004A0844" w:rsidTr="004A0844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4A0844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4A0844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4A0844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01E45" w:rsidRPr="004A0844" w:rsidTr="004A0844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4A0844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4A0844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4A0844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01E45" w:rsidRPr="004A0844" w:rsidTr="004A0844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4A0844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4A0844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4A0844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01E45" w:rsidRPr="004A0844" w:rsidTr="004A0844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4A0844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4A0844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4A0844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01E45" w:rsidRPr="004A0844" w:rsidTr="004A0844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4A0844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4A0844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4A0844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01E45" w:rsidRPr="004A0844" w:rsidTr="004A0844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4A0844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4A0844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5" w:rsidRPr="004A0844" w:rsidRDefault="00001E4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001E45" w:rsidRPr="004A0844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01E45" w:rsidRPr="004A0844" w:rsidRDefault="00001E45" w:rsidP="00001E45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Исполнитель: ________________________________________ _____________________</w:t>
      </w:r>
    </w:p>
    <w:p w:rsidR="00001E45" w:rsidRPr="004A0844" w:rsidRDefault="00001E45" w:rsidP="00001E45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</w:t>
      </w:r>
      <w:r w:rsid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</w:t>
      </w:r>
      <w:r w:rsidRP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(Ф.И.О., должность)                </w:t>
      </w:r>
      <w:r w:rsid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</w:t>
      </w:r>
      <w:r w:rsidRP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(подпись)</w:t>
      </w:r>
    </w:p>
    <w:p w:rsidR="00001E45" w:rsidRPr="004A0844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01E45" w:rsidRPr="004A0844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01E45" w:rsidRPr="004A0844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01E45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01E45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A0844" w:rsidRDefault="004A0844" w:rsidP="00001E45">
      <w:pPr>
        <w:suppressAutoHyphens w:val="0"/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4A0844" w:rsidRDefault="004A0844" w:rsidP="00001E45">
      <w:pPr>
        <w:suppressAutoHyphens w:val="0"/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8467A6" w:rsidRDefault="008467A6" w:rsidP="004A0844">
      <w:pPr>
        <w:suppressAutoHyphens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</w:p>
    <w:p w:rsidR="004A0844" w:rsidRPr="00F560D4" w:rsidRDefault="004A0844" w:rsidP="004A0844">
      <w:pPr>
        <w:suppressAutoHyphens w:val="0"/>
        <w:autoSpaceDE w:val="0"/>
        <w:autoSpaceDN w:val="0"/>
        <w:adjustRightInd w:val="0"/>
        <w:jc w:val="right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N 3</w:t>
      </w:r>
    </w:p>
    <w:p w:rsidR="004A0844" w:rsidRPr="00F560D4" w:rsidRDefault="004A0844" w:rsidP="004A084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560D4">
        <w:rPr>
          <w:rFonts w:eastAsiaTheme="minorHAnsi"/>
          <w:lang w:eastAsia="en-US"/>
        </w:rPr>
        <w:t>к Административному регламенту</w:t>
      </w:r>
    </w:p>
    <w:p w:rsidR="004A0844" w:rsidRPr="00F560D4" w:rsidRDefault="004A0844" w:rsidP="004A084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560D4">
        <w:rPr>
          <w:rFonts w:eastAsiaTheme="minorHAnsi"/>
          <w:lang w:eastAsia="en-US"/>
        </w:rPr>
        <w:t>по предоставлению муниципальной услуги</w:t>
      </w:r>
    </w:p>
    <w:p w:rsidR="004A0844" w:rsidRPr="00F560D4" w:rsidRDefault="004A0844" w:rsidP="004A084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560D4">
        <w:rPr>
          <w:rFonts w:eastAsiaTheme="minorHAnsi"/>
          <w:lang w:eastAsia="en-US"/>
        </w:rPr>
        <w:t>«Выдача разрешения на снос (перенос)</w:t>
      </w:r>
    </w:p>
    <w:p w:rsidR="004A0844" w:rsidRPr="00F560D4" w:rsidRDefault="004A0844" w:rsidP="004A0844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560D4">
        <w:rPr>
          <w:rFonts w:eastAsiaTheme="minorHAnsi"/>
          <w:lang w:eastAsia="en-US"/>
        </w:rPr>
        <w:t>зеленых насаждений» на территории</w:t>
      </w:r>
    </w:p>
    <w:p w:rsidR="00001E45" w:rsidRDefault="004A0844" w:rsidP="004A0844">
      <w:pPr>
        <w:suppressAutoHyphens w:val="0"/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  <w:r w:rsidRPr="00F560D4">
        <w:rPr>
          <w:rFonts w:eastAsiaTheme="minorHAnsi"/>
          <w:lang w:eastAsia="en-US"/>
        </w:rPr>
        <w:t>Усть-Ницинского сельского поселения</w:t>
      </w:r>
      <w:r>
        <w:rPr>
          <w:rFonts w:eastAsiaTheme="minorHAnsi"/>
          <w:sz w:val="26"/>
          <w:szCs w:val="26"/>
          <w:lang w:eastAsia="en-US"/>
        </w:rPr>
        <w:t xml:space="preserve">  </w:t>
      </w:r>
    </w:p>
    <w:p w:rsidR="00001E45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01E45" w:rsidRPr="004A0844" w:rsidRDefault="00001E45" w:rsidP="004A0844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                                       Утверждаю:</w:t>
      </w:r>
    </w:p>
    <w:p w:rsidR="00001E45" w:rsidRPr="004A0844" w:rsidRDefault="00001E45" w:rsidP="004A0844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                         </w:t>
      </w:r>
      <w:r w:rsidR="004A0844" w:rsidRP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Глава Усть-Ницинского сельского поселения</w:t>
      </w:r>
    </w:p>
    <w:p w:rsidR="00001E45" w:rsidRPr="004A0844" w:rsidRDefault="00001E45" w:rsidP="004A0844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                 </w:t>
      </w:r>
    </w:p>
    <w:p w:rsidR="00001E45" w:rsidRPr="004A0844" w:rsidRDefault="00001E45" w:rsidP="004A0844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                      __________________ /Ф.И.О./</w:t>
      </w:r>
    </w:p>
    <w:p w:rsidR="00001E45" w:rsidRPr="004A0844" w:rsidRDefault="00001E45" w:rsidP="00001E45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8467A6" w:rsidRDefault="008467A6" w:rsidP="008467A6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bookmarkStart w:id="7" w:name="Par430"/>
      <w:bookmarkEnd w:id="7"/>
    </w:p>
    <w:p w:rsidR="008467A6" w:rsidRPr="008467A6" w:rsidRDefault="008467A6" w:rsidP="008467A6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                </w:t>
      </w:r>
      <w:r w:rsidRPr="008467A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РАЗРЕШЕНИЕ</w:t>
      </w:r>
    </w:p>
    <w:p w:rsidR="008467A6" w:rsidRPr="008467A6" w:rsidRDefault="008467A6" w:rsidP="008467A6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8467A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N _______ от "__" _______________ 20__ г.</w:t>
      </w:r>
    </w:p>
    <w:p w:rsidR="008467A6" w:rsidRPr="008467A6" w:rsidRDefault="008467A6" w:rsidP="008467A6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8467A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на производство работ по сносу (переносу) зеленых насаждений</w:t>
      </w:r>
    </w:p>
    <w:p w:rsidR="008467A6" w:rsidRPr="008467A6" w:rsidRDefault="008467A6" w:rsidP="008467A6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8467A6" w:rsidRPr="008467A6" w:rsidRDefault="008467A6" w:rsidP="008467A6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</w:t>
      </w:r>
      <w:r w:rsidRPr="008467A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Выдано: 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</w:t>
      </w:r>
      <w:r w:rsidRPr="008467A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</w:t>
      </w:r>
    </w:p>
    <w:p w:rsidR="008467A6" w:rsidRPr="008467A6" w:rsidRDefault="008467A6" w:rsidP="008467A6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8467A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(Ф.И.О. физического лица, наименование организации)</w:t>
      </w:r>
    </w:p>
    <w:p w:rsidR="008467A6" w:rsidRPr="008467A6" w:rsidRDefault="008467A6" w:rsidP="008467A6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8467A6" w:rsidRPr="008467A6" w:rsidRDefault="008467A6" w:rsidP="008467A6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8467A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Юридический адрес организации, место регистрации или проживания физического</w:t>
      </w:r>
    </w:p>
    <w:p w:rsidR="008467A6" w:rsidRPr="008467A6" w:rsidRDefault="008467A6" w:rsidP="008467A6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8467A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лица: 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</w:t>
      </w:r>
      <w:r w:rsidRPr="008467A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</w:t>
      </w:r>
    </w:p>
    <w:p w:rsidR="008467A6" w:rsidRPr="008467A6" w:rsidRDefault="008467A6" w:rsidP="008467A6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8467A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Лицо, ответственное за производство работ: 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</w:t>
      </w:r>
      <w:r w:rsidRPr="008467A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</w:t>
      </w:r>
    </w:p>
    <w:p w:rsidR="008467A6" w:rsidRPr="008467A6" w:rsidRDefault="008467A6" w:rsidP="008467A6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8467A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              </w:t>
      </w:r>
      <w:r w:rsidRPr="008467A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(Ф.И.О., должность)</w:t>
      </w:r>
    </w:p>
    <w:p w:rsidR="008467A6" w:rsidRPr="008467A6" w:rsidRDefault="008467A6" w:rsidP="008467A6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8467A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Место сноса зеленых насаждений: 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</w:t>
      </w:r>
      <w:r w:rsidRPr="008467A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</w:t>
      </w:r>
    </w:p>
    <w:p w:rsidR="008467A6" w:rsidRPr="008467A6" w:rsidRDefault="008467A6" w:rsidP="008467A6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8467A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</w:t>
      </w:r>
      <w:r w:rsidRPr="008467A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</w:t>
      </w:r>
    </w:p>
    <w:p w:rsidR="008467A6" w:rsidRPr="008467A6" w:rsidRDefault="008467A6" w:rsidP="008467A6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8467A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(адрес)</w:t>
      </w:r>
    </w:p>
    <w:p w:rsidR="008467A6" w:rsidRPr="008467A6" w:rsidRDefault="008467A6" w:rsidP="008467A6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8467A6" w:rsidRPr="008467A6" w:rsidRDefault="008467A6" w:rsidP="008467A6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proofErr w:type="gramStart"/>
      <w:r w:rsidRPr="008467A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Категория     зеленых     насаждений     (деревья,    кустарники,    газон,</w:t>
      </w:r>
      <w:proofErr w:type="gramEnd"/>
    </w:p>
    <w:p w:rsidR="008467A6" w:rsidRPr="008467A6" w:rsidRDefault="008467A6" w:rsidP="008467A6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proofErr w:type="gramStart"/>
      <w:r w:rsidRPr="008467A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цветочно-декоративные растения) 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</w:t>
      </w:r>
      <w:r w:rsidRPr="008467A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</w:t>
      </w:r>
      <w:proofErr w:type="gramEnd"/>
    </w:p>
    <w:p w:rsidR="008467A6" w:rsidRPr="008467A6" w:rsidRDefault="008467A6" w:rsidP="008467A6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8467A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</w:t>
      </w:r>
      <w:r w:rsidRPr="008467A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</w:t>
      </w:r>
    </w:p>
    <w:p w:rsidR="008467A6" w:rsidRPr="008467A6" w:rsidRDefault="008467A6" w:rsidP="008467A6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proofErr w:type="gramStart"/>
      <w:r w:rsidRPr="008467A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(порода (вид), количество, диаметр (для деревьев - на высоте 1,3 м),</w:t>
      </w:r>
      <w:proofErr w:type="gramEnd"/>
    </w:p>
    <w:p w:rsidR="008467A6" w:rsidRPr="008467A6" w:rsidRDefault="008467A6" w:rsidP="008467A6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8467A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возраст (для цветников и газонов), площадь зеленых насаждений,</w:t>
      </w:r>
    </w:p>
    <w:p w:rsidR="008467A6" w:rsidRPr="008467A6" w:rsidRDefault="008467A6" w:rsidP="008467A6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8467A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заявляемых для сноса, их количество)</w:t>
      </w:r>
    </w:p>
    <w:p w:rsidR="008467A6" w:rsidRPr="008467A6" w:rsidRDefault="008467A6" w:rsidP="008467A6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8467A6" w:rsidRPr="008467A6" w:rsidRDefault="008467A6" w:rsidP="008467A6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8467A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Цель сноса насаждений: 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</w:t>
      </w:r>
      <w:r w:rsidRPr="008467A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_____________________________________________</w:t>
      </w:r>
    </w:p>
    <w:p w:rsidR="008467A6" w:rsidRPr="008467A6" w:rsidRDefault="008467A6" w:rsidP="008467A6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8467A6" w:rsidRPr="008467A6" w:rsidRDefault="008467A6" w:rsidP="008467A6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8467A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Основание для сноса: 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</w:t>
      </w:r>
      <w:r w:rsidRPr="008467A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____________________________________________</w:t>
      </w:r>
    </w:p>
    <w:p w:rsidR="008467A6" w:rsidRPr="008467A6" w:rsidRDefault="008467A6" w:rsidP="008467A6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   </w:t>
      </w:r>
      <w:proofErr w:type="gramStart"/>
      <w:r w:rsidRPr="008467A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(утвержденная проектная или иная документация,</w:t>
      </w:r>
      <w:proofErr w:type="gramEnd"/>
    </w:p>
    <w:p w:rsidR="008467A6" w:rsidRPr="008467A6" w:rsidRDefault="008467A6" w:rsidP="008467A6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     </w:t>
      </w:r>
      <w:r w:rsidRPr="008467A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решение общего собрания собственников жилья и т.д.)</w:t>
      </w:r>
    </w:p>
    <w:p w:rsidR="00001E45" w:rsidRDefault="00001E45" w:rsidP="00001E45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8467A6" w:rsidRPr="008467A6" w:rsidRDefault="008467A6" w:rsidP="008467A6">
      <w:pPr>
        <w:rPr>
          <w:rFonts w:eastAsiaTheme="minorHAnsi"/>
          <w:lang w:eastAsia="en-US"/>
        </w:rPr>
      </w:pPr>
    </w:p>
    <w:p w:rsidR="00001E45" w:rsidRPr="004A0844" w:rsidRDefault="00001E45" w:rsidP="00001E45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 _________________________________ _________________</w:t>
      </w:r>
    </w:p>
    <w:p w:rsidR="00001E45" w:rsidRPr="004A0844" w:rsidRDefault="00001E45" w:rsidP="00001E45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(Должность)            </w:t>
      </w:r>
      <w:r w:rsid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                 </w:t>
      </w:r>
      <w:r w:rsidRP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Ф.И.О.                     </w:t>
      </w:r>
      <w:r w:rsid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          </w:t>
      </w:r>
      <w:r w:rsidRPr="004A084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(Подпись)</w:t>
      </w:r>
    </w:p>
    <w:p w:rsidR="00001E45" w:rsidRPr="004A0844" w:rsidRDefault="00001E45" w:rsidP="00001E45">
      <w:pPr>
        <w:keepNext w:val="0"/>
        <w:keepLines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001E45" w:rsidRDefault="00001E45" w:rsidP="00001E4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sectPr w:rsidR="00001E45" w:rsidSect="004A0844">
      <w:headerReference w:type="default" r:id="rId21"/>
      <w:footerReference w:type="default" r:id="rId22"/>
      <w:pgSz w:w="11906" w:h="16838"/>
      <w:pgMar w:top="1134" w:right="851" w:bottom="1134" w:left="1418" w:header="709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2DC" w:rsidRDefault="009232DC">
      <w:r>
        <w:separator/>
      </w:r>
    </w:p>
  </w:endnote>
  <w:endnote w:type="continuationSeparator" w:id="0">
    <w:p w:rsidR="009232DC" w:rsidRDefault="0092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E45" w:rsidRDefault="00001E4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2DC" w:rsidRDefault="009232DC">
      <w:r>
        <w:separator/>
      </w:r>
    </w:p>
  </w:footnote>
  <w:footnote w:type="continuationSeparator" w:id="0">
    <w:p w:rsidR="009232DC" w:rsidRDefault="00923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E45" w:rsidRDefault="00001E4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D7A"/>
    <w:multiLevelType w:val="multilevel"/>
    <w:tmpl w:val="79589A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CD45DB"/>
    <w:multiLevelType w:val="multilevel"/>
    <w:tmpl w:val="3E268824"/>
    <w:lvl w:ilvl="0">
      <w:start w:val="1"/>
      <w:numFmt w:val="decimal"/>
      <w:lvlText w:val="%1)"/>
      <w:lvlJc w:val="left"/>
      <w:pPr>
        <w:ind w:left="644" w:hanging="360"/>
      </w:pPr>
      <w:rPr>
        <w:color w:val="auto"/>
        <w:sz w:val="26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8D7976"/>
    <w:multiLevelType w:val="multilevel"/>
    <w:tmpl w:val="10E6C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cs="Times New Roman"/>
        <w:color w:val="auto"/>
        <w:sz w:val="26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1C44F6"/>
    <w:multiLevelType w:val="hybridMultilevel"/>
    <w:tmpl w:val="66F648B0"/>
    <w:lvl w:ilvl="0" w:tplc="7C204F3E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8A06E0F"/>
    <w:multiLevelType w:val="multilevel"/>
    <w:tmpl w:val="126656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6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CA10725"/>
    <w:multiLevelType w:val="multilevel"/>
    <w:tmpl w:val="859C4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  <w:sz w:val="26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01D3415"/>
    <w:multiLevelType w:val="multilevel"/>
    <w:tmpl w:val="B0CC03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21207602"/>
    <w:multiLevelType w:val="hybridMultilevel"/>
    <w:tmpl w:val="BE76384E"/>
    <w:lvl w:ilvl="0" w:tplc="A17A74FE">
      <w:start w:val="1"/>
      <w:numFmt w:val="decimal"/>
      <w:lvlText w:val="%1.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9E1EB4"/>
    <w:multiLevelType w:val="multilevel"/>
    <w:tmpl w:val="171CE82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915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700" w:hanging="108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4140" w:hanging="144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580" w:hanging="1800"/>
      </w:pPr>
    </w:lvl>
    <w:lvl w:ilvl="8">
      <w:start w:val="1"/>
      <w:numFmt w:val="decimal"/>
      <w:lvlText w:val="%1.%2.%3.%4.%5.%6.%7.%8.%9"/>
      <w:lvlJc w:val="left"/>
      <w:pPr>
        <w:ind w:left="6480" w:hanging="2160"/>
      </w:pPr>
    </w:lvl>
  </w:abstractNum>
  <w:abstractNum w:abstractNumId="9">
    <w:nsid w:val="4BD03BC6"/>
    <w:multiLevelType w:val="hybridMultilevel"/>
    <w:tmpl w:val="683C5D2C"/>
    <w:lvl w:ilvl="0" w:tplc="CCF4265E">
      <w:numFmt w:val="decimalZero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55A4EDB"/>
    <w:multiLevelType w:val="multilevel"/>
    <w:tmpl w:val="D41E082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0110F7"/>
    <w:multiLevelType w:val="multilevel"/>
    <w:tmpl w:val="30BE4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sz w:val="26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E9"/>
    <w:rsid w:val="00001E45"/>
    <w:rsid w:val="00155745"/>
    <w:rsid w:val="002E5F58"/>
    <w:rsid w:val="00490E75"/>
    <w:rsid w:val="004A0844"/>
    <w:rsid w:val="00702CBD"/>
    <w:rsid w:val="00812F47"/>
    <w:rsid w:val="008467A6"/>
    <w:rsid w:val="009232DC"/>
    <w:rsid w:val="00A0124A"/>
    <w:rsid w:val="00A75FE9"/>
    <w:rsid w:val="00BA214B"/>
    <w:rsid w:val="00C50790"/>
    <w:rsid w:val="00D82ED0"/>
    <w:rsid w:val="00F5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B5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F06B5"/>
    <w:rPr>
      <w:color w:val="000080"/>
      <w:u w:val="single"/>
    </w:rPr>
  </w:style>
  <w:style w:type="character" w:customStyle="1" w:styleId="a3">
    <w:name w:val="Верхний колонтитул Знак"/>
    <w:basedOn w:val="a0"/>
    <w:qFormat/>
    <w:rsid w:val="008F06B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qFormat/>
    <w:rsid w:val="008F06B5"/>
    <w:rPr>
      <w:rFonts w:ascii="Calibri" w:eastAsia="Calibri" w:hAnsi="Calibri" w:cs="Times New Roman"/>
      <w:lang w:eastAsia="ar-SA"/>
    </w:rPr>
  </w:style>
  <w:style w:type="character" w:customStyle="1" w:styleId="a5">
    <w:name w:val="Текст выноски Знак"/>
    <w:basedOn w:val="a0"/>
    <w:uiPriority w:val="99"/>
    <w:semiHidden/>
    <w:qFormat/>
    <w:rsid w:val="00A266C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ListLabel1">
    <w:name w:val="ListLabel 1"/>
    <w:qFormat/>
    <w:rPr>
      <w:rFonts w:cs="Times New Roman"/>
      <w:sz w:val="26"/>
      <w:szCs w:val="24"/>
    </w:rPr>
  </w:style>
  <w:style w:type="character" w:customStyle="1" w:styleId="ListLabel2">
    <w:name w:val="ListLabel 2"/>
    <w:qFormat/>
    <w:rPr>
      <w:rFonts w:cs="Times New Roman"/>
      <w:color w:val="auto"/>
      <w:sz w:val="26"/>
      <w:szCs w:val="24"/>
    </w:rPr>
  </w:style>
  <w:style w:type="character" w:customStyle="1" w:styleId="ListLabel3">
    <w:name w:val="ListLabel 3"/>
    <w:qFormat/>
    <w:rPr>
      <w:rFonts w:cs="Times New Roman"/>
      <w:color w:val="auto"/>
      <w:sz w:val="26"/>
      <w:szCs w:val="24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  <w:sz w:val="26"/>
    </w:rPr>
  </w:style>
  <w:style w:type="character" w:customStyle="1" w:styleId="ListLabel6">
    <w:name w:val="ListLabel 6"/>
    <w:qFormat/>
    <w:rPr>
      <w:rFonts w:cs="Times New Roman"/>
      <w:sz w:val="24"/>
      <w:szCs w:val="24"/>
    </w:rPr>
  </w:style>
  <w:style w:type="character" w:customStyle="1" w:styleId="ListLabel7">
    <w:name w:val="ListLabel 7"/>
    <w:qFormat/>
    <w:rPr>
      <w:rFonts w:cs="Times New Roman"/>
      <w:sz w:val="24"/>
      <w:szCs w:val="24"/>
    </w:rPr>
  </w:style>
  <w:style w:type="character" w:customStyle="1" w:styleId="ListLabel8">
    <w:name w:val="ListLabel 8"/>
    <w:qFormat/>
    <w:rPr>
      <w:rFonts w:cs="Times New Roman"/>
      <w:sz w:val="26"/>
      <w:szCs w:val="24"/>
    </w:rPr>
  </w:style>
  <w:style w:type="character" w:customStyle="1" w:styleId="ListLabel9">
    <w:name w:val="ListLabel 9"/>
    <w:qFormat/>
    <w:rPr>
      <w:color w:val="auto"/>
      <w:sz w:val="26"/>
    </w:rPr>
  </w:style>
  <w:style w:type="character" w:customStyle="1" w:styleId="ListLabel10">
    <w:name w:val="ListLabel 10"/>
    <w:qFormat/>
    <w:rPr>
      <w:color w:val="auto"/>
      <w:sz w:val="28"/>
      <w:szCs w:val="28"/>
      <w:u w:val="none"/>
    </w:rPr>
  </w:style>
  <w:style w:type="character" w:customStyle="1" w:styleId="ListLabel11">
    <w:name w:val="ListLabel 11"/>
    <w:qFormat/>
    <w:rPr>
      <w:sz w:val="28"/>
      <w:szCs w:val="28"/>
    </w:rPr>
  </w:style>
  <w:style w:type="character" w:customStyle="1" w:styleId="ListLabel12">
    <w:name w:val="ListLabel 12"/>
    <w:qFormat/>
    <w:rPr>
      <w:sz w:val="26"/>
      <w:szCs w:val="26"/>
    </w:rPr>
  </w:style>
  <w:style w:type="character" w:customStyle="1" w:styleId="ListLabel13">
    <w:name w:val="ListLabel 13"/>
    <w:qFormat/>
    <w:rPr>
      <w:sz w:val="26"/>
      <w:szCs w:val="26"/>
      <w:lang w:val="en-US"/>
    </w:rPr>
  </w:style>
  <w:style w:type="character" w:customStyle="1" w:styleId="ListLabel14">
    <w:name w:val="ListLabel 14"/>
    <w:qFormat/>
    <w:rPr>
      <w:rFonts w:cs="Times New Roman"/>
      <w:sz w:val="26"/>
      <w:szCs w:val="24"/>
    </w:rPr>
  </w:style>
  <w:style w:type="character" w:customStyle="1" w:styleId="ListLabel15">
    <w:name w:val="ListLabel 15"/>
    <w:qFormat/>
    <w:rPr>
      <w:rFonts w:cs="Times New Roman"/>
      <w:color w:val="auto"/>
      <w:sz w:val="26"/>
      <w:szCs w:val="24"/>
    </w:rPr>
  </w:style>
  <w:style w:type="character" w:customStyle="1" w:styleId="ListLabel16">
    <w:name w:val="ListLabel 16"/>
    <w:qFormat/>
    <w:rPr>
      <w:rFonts w:cs="Times New Roman"/>
      <w:color w:val="auto"/>
      <w:sz w:val="26"/>
      <w:szCs w:val="24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sz w:val="26"/>
    </w:rPr>
  </w:style>
  <w:style w:type="character" w:customStyle="1" w:styleId="ListLabel19">
    <w:name w:val="ListLabel 19"/>
    <w:qFormat/>
    <w:rPr>
      <w:rFonts w:cs="Times New Roman"/>
      <w:sz w:val="24"/>
      <w:szCs w:val="24"/>
    </w:rPr>
  </w:style>
  <w:style w:type="character" w:customStyle="1" w:styleId="ListLabel20">
    <w:name w:val="ListLabel 20"/>
    <w:qFormat/>
    <w:rPr>
      <w:rFonts w:cs="Times New Roman"/>
      <w:sz w:val="24"/>
      <w:szCs w:val="24"/>
    </w:rPr>
  </w:style>
  <w:style w:type="character" w:customStyle="1" w:styleId="ListLabel21">
    <w:name w:val="ListLabel 21"/>
    <w:qFormat/>
    <w:rPr>
      <w:rFonts w:cs="Times New Roman"/>
      <w:sz w:val="26"/>
      <w:szCs w:val="24"/>
    </w:rPr>
  </w:style>
  <w:style w:type="character" w:customStyle="1" w:styleId="ListLabel22">
    <w:name w:val="ListLabel 22"/>
    <w:qFormat/>
    <w:rPr>
      <w:color w:val="auto"/>
      <w:sz w:val="26"/>
    </w:rPr>
  </w:style>
  <w:style w:type="character" w:customStyle="1" w:styleId="ListLabel23">
    <w:name w:val="ListLabel 23"/>
    <w:qFormat/>
    <w:rPr>
      <w:color w:val="auto"/>
      <w:sz w:val="28"/>
      <w:szCs w:val="28"/>
      <w:u w:val="none"/>
    </w:rPr>
  </w:style>
  <w:style w:type="character" w:customStyle="1" w:styleId="ListLabel24">
    <w:name w:val="ListLabel 24"/>
    <w:qFormat/>
    <w:rPr>
      <w:sz w:val="26"/>
      <w:szCs w:val="26"/>
    </w:rPr>
  </w:style>
  <w:style w:type="character" w:customStyle="1" w:styleId="ListLabel25">
    <w:name w:val="ListLabel 25"/>
    <w:qFormat/>
    <w:rPr>
      <w:sz w:val="26"/>
      <w:szCs w:val="26"/>
      <w:lang w:val="en-US"/>
    </w:rPr>
  </w:style>
  <w:style w:type="character" w:customStyle="1" w:styleId="ListLabel26">
    <w:name w:val="ListLabel 26"/>
    <w:qFormat/>
    <w:rPr>
      <w:rFonts w:cs="Times New Roman"/>
      <w:sz w:val="26"/>
      <w:szCs w:val="24"/>
    </w:rPr>
  </w:style>
  <w:style w:type="character" w:customStyle="1" w:styleId="ListLabel27">
    <w:name w:val="ListLabel 27"/>
    <w:qFormat/>
    <w:rPr>
      <w:rFonts w:cs="Times New Roman"/>
      <w:color w:val="auto"/>
      <w:sz w:val="26"/>
      <w:szCs w:val="24"/>
    </w:rPr>
  </w:style>
  <w:style w:type="character" w:customStyle="1" w:styleId="ListLabel28">
    <w:name w:val="ListLabel 28"/>
    <w:qFormat/>
    <w:rPr>
      <w:rFonts w:cs="Times New Roman"/>
      <w:color w:val="auto"/>
      <w:sz w:val="26"/>
      <w:szCs w:val="24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  <w:sz w:val="26"/>
    </w:rPr>
  </w:style>
  <w:style w:type="character" w:customStyle="1" w:styleId="ListLabel31">
    <w:name w:val="ListLabel 31"/>
    <w:qFormat/>
    <w:rPr>
      <w:rFonts w:cs="Times New Roman"/>
      <w:sz w:val="24"/>
      <w:szCs w:val="24"/>
    </w:rPr>
  </w:style>
  <w:style w:type="character" w:customStyle="1" w:styleId="ListLabel32">
    <w:name w:val="ListLabel 32"/>
    <w:qFormat/>
    <w:rPr>
      <w:rFonts w:cs="Times New Roman"/>
      <w:sz w:val="24"/>
      <w:szCs w:val="24"/>
    </w:rPr>
  </w:style>
  <w:style w:type="character" w:customStyle="1" w:styleId="ListLabel33">
    <w:name w:val="ListLabel 33"/>
    <w:qFormat/>
    <w:rPr>
      <w:rFonts w:cs="Times New Roman"/>
      <w:sz w:val="26"/>
      <w:szCs w:val="24"/>
    </w:rPr>
  </w:style>
  <w:style w:type="character" w:customStyle="1" w:styleId="ListLabel34">
    <w:name w:val="ListLabel 34"/>
    <w:qFormat/>
    <w:rPr>
      <w:color w:val="auto"/>
      <w:sz w:val="26"/>
    </w:rPr>
  </w:style>
  <w:style w:type="character" w:customStyle="1" w:styleId="ListLabel35">
    <w:name w:val="ListLabel 35"/>
    <w:qFormat/>
    <w:rPr>
      <w:color w:val="auto"/>
      <w:sz w:val="28"/>
      <w:szCs w:val="28"/>
      <w:u w:val="none"/>
    </w:rPr>
  </w:style>
  <w:style w:type="character" w:customStyle="1" w:styleId="ListLabel36">
    <w:name w:val="ListLabel 36"/>
    <w:qFormat/>
    <w:rPr>
      <w:sz w:val="26"/>
      <w:szCs w:val="26"/>
    </w:rPr>
  </w:style>
  <w:style w:type="character" w:customStyle="1" w:styleId="ListLabel37">
    <w:name w:val="ListLabel 37"/>
    <w:qFormat/>
    <w:rPr>
      <w:sz w:val="26"/>
      <w:szCs w:val="26"/>
      <w:lang w:val="en-US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rsid w:val="008F06B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8F06B5"/>
    <w:pPr>
      <w:widowControl w:val="0"/>
      <w:suppressAutoHyphens/>
    </w:pPr>
    <w:rPr>
      <w:rFonts w:ascii="Courier New" w:eastAsia="Times New Roman" w:hAnsi="Courier New" w:cs="Courier New"/>
      <w:szCs w:val="20"/>
      <w:lang w:eastAsia="ar-SA"/>
    </w:rPr>
  </w:style>
  <w:style w:type="paragraph" w:styleId="ac">
    <w:name w:val="footer"/>
    <w:basedOn w:val="a"/>
    <w:rsid w:val="008F06B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ad">
    <w:name w:val="Balloon Text"/>
    <w:basedOn w:val="a"/>
    <w:uiPriority w:val="99"/>
    <w:semiHidden/>
    <w:unhideWhenUsed/>
    <w:qFormat/>
    <w:rsid w:val="00A266CF"/>
    <w:rPr>
      <w:rFonts w:ascii="Segoe UI" w:hAnsi="Segoe UI" w:cs="Segoe UI"/>
      <w:sz w:val="18"/>
      <w:szCs w:val="18"/>
    </w:rPr>
  </w:style>
  <w:style w:type="character" w:styleId="ae">
    <w:name w:val="Hyperlink"/>
    <w:semiHidden/>
    <w:unhideWhenUsed/>
    <w:rsid w:val="00155745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155745"/>
    <w:pPr>
      <w:suppressAutoHyphens w:val="0"/>
      <w:spacing w:after="360"/>
    </w:pPr>
    <w:rPr>
      <w:lang w:eastAsia="ru-RU"/>
    </w:rPr>
  </w:style>
  <w:style w:type="character" w:customStyle="1" w:styleId="ConsPlusNormal">
    <w:name w:val="ConsPlusNormal Знак"/>
    <w:link w:val="ConsPlusNormal0"/>
    <w:locked/>
    <w:rsid w:val="00155745"/>
    <w:rPr>
      <w:rFonts w:ascii="Arial" w:hAnsi="Arial" w:cs="Arial"/>
    </w:rPr>
  </w:style>
  <w:style w:type="paragraph" w:customStyle="1" w:styleId="ConsPlusNormal0">
    <w:name w:val="ConsPlusNormal"/>
    <w:link w:val="ConsPlusNormal"/>
    <w:rsid w:val="001557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557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ConsTitle">
    <w:name w:val="ConsTitle"/>
    <w:uiPriority w:val="99"/>
    <w:rsid w:val="001557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f0">
    <w:name w:val="List Paragraph"/>
    <w:basedOn w:val="a"/>
    <w:uiPriority w:val="34"/>
    <w:qFormat/>
    <w:rsid w:val="00BA2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B5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F06B5"/>
    <w:rPr>
      <w:color w:val="000080"/>
      <w:u w:val="single"/>
    </w:rPr>
  </w:style>
  <w:style w:type="character" w:customStyle="1" w:styleId="a3">
    <w:name w:val="Верхний колонтитул Знак"/>
    <w:basedOn w:val="a0"/>
    <w:qFormat/>
    <w:rsid w:val="008F06B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qFormat/>
    <w:rsid w:val="008F06B5"/>
    <w:rPr>
      <w:rFonts w:ascii="Calibri" w:eastAsia="Calibri" w:hAnsi="Calibri" w:cs="Times New Roman"/>
      <w:lang w:eastAsia="ar-SA"/>
    </w:rPr>
  </w:style>
  <w:style w:type="character" w:customStyle="1" w:styleId="a5">
    <w:name w:val="Текст выноски Знак"/>
    <w:basedOn w:val="a0"/>
    <w:uiPriority w:val="99"/>
    <w:semiHidden/>
    <w:qFormat/>
    <w:rsid w:val="00A266C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ListLabel1">
    <w:name w:val="ListLabel 1"/>
    <w:qFormat/>
    <w:rPr>
      <w:rFonts w:cs="Times New Roman"/>
      <w:sz w:val="26"/>
      <w:szCs w:val="24"/>
    </w:rPr>
  </w:style>
  <w:style w:type="character" w:customStyle="1" w:styleId="ListLabel2">
    <w:name w:val="ListLabel 2"/>
    <w:qFormat/>
    <w:rPr>
      <w:rFonts w:cs="Times New Roman"/>
      <w:color w:val="auto"/>
      <w:sz w:val="26"/>
      <w:szCs w:val="24"/>
    </w:rPr>
  </w:style>
  <w:style w:type="character" w:customStyle="1" w:styleId="ListLabel3">
    <w:name w:val="ListLabel 3"/>
    <w:qFormat/>
    <w:rPr>
      <w:rFonts w:cs="Times New Roman"/>
      <w:color w:val="auto"/>
      <w:sz w:val="26"/>
      <w:szCs w:val="24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  <w:sz w:val="26"/>
    </w:rPr>
  </w:style>
  <w:style w:type="character" w:customStyle="1" w:styleId="ListLabel6">
    <w:name w:val="ListLabel 6"/>
    <w:qFormat/>
    <w:rPr>
      <w:rFonts w:cs="Times New Roman"/>
      <w:sz w:val="24"/>
      <w:szCs w:val="24"/>
    </w:rPr>
  </w:style>
  <w:style w:type="character" w:customStyle="1" w:styleId="ListLabel7">
    <w:name w:val="ListLabel 7"/>
    <w:qFormat/>
    <w:rPr>
      <w:rFonts w:cs="Times New Roman"/>
      <w:sz w:val="24"/>
      <w:szCs w:val="24"/>
    </w:rPr>
  </w:style>
  <w:style w:type="character" w:customStyle="1" w:styleId="ListLabel8">
    <w:name w:val="ListLabel 8"/>
    <w:qFormat/>
    <w:rPr>
      <w:rFonts w:cs="Times New Roman"/>
      <w:sz w:val="26"/>
      <w:szCs w:val="24"/>
    </w:rPr>
  </w:style>
  <w:style w:type="character" w:customStyle="1" w:styleId="ListLabel9">
    <w:name w:val="ListLabel 9"/>
    <w:qFormat/>
    <w:rPr>
      <w:color w:val="auto"/>
      <w:sz w:val="26"/>
    </w:rPr>
  </w:style>
  <w:style w:type="character" w:customStyle="1" w:styleId="ListLabel10">
    <w:name w:val="ListLabel 10"/>
    <w:qFormat/>
    <w:rPr>
      <w:color w:val="auto"/>
      <w:sz w:val="28"/>
      <w:szCs w:val="28"/>
      <w:u w:val="none"/>
    </w:rPr>
  </w:style>
  <w:style w:type="character" w:customStyle="1" w:styleId="ListLabel11">
    <w:name w:val="ListLabel 11"/>
    <w:qFormat/>
    <w:rPr>
      <w:sz w:val="28"/>
      <w:szCs w:val="28"/>
    </w:rPr>
  </w:style>
  <w:style w:type="character" w:customStyle="1" w:styleId="ListLabel12">
    <w:name w:val="ListLabel 12"/>
    <w:qFormat/>
    <w:rPr>
      <w:sz w:val="26"/>
      <w:szCs w:val="26"/>
    </w:rPr>
  </w:style>
  <w:style w:type="character" w:customStyle="1" w:styleId="ListLabel13">
    <w:name w:val="ListLabel 13"/>
    <w:qFormat/>
    <w:rPr>
      <w:sz w:val="26"/>
      <w:szCs w:val="26"/>
      <w:lang w:val="en-US"/>
    </w:rPr>
  </w:style>
  <w:style w:type="character" w:customStyle="1" w:styleId="ListLabel14">
    <w:name w:val="ListLabel 14"/>
    <w:qFormat/>
    <w:rPr>
      <w:rFonts w:cs="Times New Roman"/>
      <w:sz w:val="26"/>
      <w:szCs w:val="24"/>
    </w:rPr>
  </w:style>
  <w:style w:type="character" w:customStyle="1" w:styleId="ListLabel15">
    <w:name w:val="ListLabel 15"/>
    <w:qFormat/>
    <w:rPr>
      <w:rFonts w:cs="Times New Roman"/>
      <w:color w:val="auto"/>
      <w:sz w:val="26"/>
      <w:szCs w:val="24"/>
    </w:rPr>
  </w:style>
  <w:style w:type="character" w:customStyle="1" w:styleId="ListLabel16">
    <w:name w:val="ListLabel 16"/>
    <w:qFormat/>
    <w:rPr>
      <w:rFonts w:cs="Times New Roman"/>
      <w:color w:val="auto"/>
      <w:sz w:val="26"/>
      <w:szCs w:val="24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  <w:sz w:val="26"/>
    </w:rPr>
  </w:style>
  <w:style w:type="character" w:customStyle="1" w:styleId="ListLabel19">
    <w:name w:val="ListLabel 19"/>
    <w:qFormat/>
    <w:rPr>
      <w:rFonts w:cs="Times New Roman"/>
      <w:sz w:val="24"/>
      <w:szCs w:val="24"/>
    </w:rPr>
  </w:style>
  <w:style w:type="character" w:customStyle="1" w:styleId="ListLabel20">
    <w:name w:val="ListLabel 20"/>
    <w:qFormat/>
    <w:rPr>
      <w:rFonts w:cs="Times New Roman"/>
      <w:sz w:val="24"/>
      <w:szCs w:val="24"/>
    </w:rPr>
  </w:style>
  <w:style w:type="character" w:customStyle="1" w:styleId="ListLabel21">
    <w:name w:val="ListLabel 21"/>
    <w:qFormat/>
    <w:rPr>
      <w:rFonts w:cs="Times New Roman"/>
      <w:sz w:val="26"/>
      <w:szCs w:val="24"/>
    </w:rPr>
  </w:style>
  <w:style w:type="character" w:customStyle="1" w:styleId="ListLabel22">
    <w:name w:val="ListLabel 22"/>
    <w:qFormat/>
    <w:rPr>
      <w:color w:val="auto"/>
      <w:sz w:val="26"/>
    </w:rPr>
  </w:style>
  <w:style w:type="character" w:customStyle="1" w:styleId="ListLabel23">
    <w:name w:val="ListLabel 23"/>
    <w:qFormat/>
    <w:rPr>
      <w:color w:val="auto"/>
      <w:sz w:val="28"/>
      <w:szCs w:val="28"/>
      <w:u w:val="none"/>
    </w:rPr>
  </w:style>
  <w:style w:type="character" w:customStyle="1" w:styleId="ListLabel24">
    <w:name w:val="ListLabel 24"/>
    <w:qFormat/>
    <w:rPr>
      <w:sz w:val="26"/>
      <w:szCs w:val="26"/>
    </w:rPr>
  </w:style>
  <w:style w:type="character" w:customStyle="1" w:styleId="ListLabel25">
    <w:name w:val="ListLabel 25"/>
    <w:qFormat/>
    <w:rPr>
      <w:sz w:val="26"/>
      <w:szCs w:val="26"/>
      <w:lang w:val="en-US"/>
    </w:rPr>
  </w:style>
  <w:style w:type="character" w:customStyle="1" w:styleId="ListLabel26">
    <w:name w:val="ListLabel 26"/>
    <w:qFormat/>
    <w:rPr>
      <w:rFonts w:cs="Times New Roman"/>
      <w:sz w:val="26"/>
      <w:szCs w:val="24"/>
    </w:rPr>
  </w:style>
  <w:style w:type="character" w:customStyle="1" w:styleId="ListLabel27">
    <w:name w:val="ListLabel 27"/>
    <w:qFormat/>
    <w:rPr>
      <w:rFonts w:cs="Times New Roman"/>
      <w:color w:val="auto"/>
      <w:sz w:val="26"/>
      <w:szCs w:val="24"/>
    </w:rPr>
  </w:style>
  <w:style w:type="character" w:customStyle="1" w:styleId="ListLabel28">
    <w:name w:val="ListLabel 28"/>
    <w:qFormat/>
    <w:rPr>
      <w:rFonts w:cs="Times New Roman"/>
      <w:color w:val="auto"/>
      <w:sz w:val="26"/>
      <w:szCs w:val="24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  <w:sz w:val="26"/>
    </w:rPr>
  </w:style>
  <w:style w:type="character" w:customStyle="1" w:styleId="ListLabel31">
    <w:name w:val="ListLabel 31"/>
    <w:qFormat/>
    <w:rPr>
      <w:rFonts w:cs="Times New Roman"/>
      <w:sz w:val="24"/>
      <w:szCs w:val="24"/>
    </w:rPr>
  </w:style>
  <w:style w:type="character" w:customStyle="1" w:styleId="ListLabel32">
    <w:name w:val="ListLabel 32"/>
    <w:qFormat/>
    <w:rPr>
      <w:rFonts w:cs="Times New Roman"/>
      <w:sz w:val="24"/>
      <w:szCs w:val="24"/>
    </w:rPr>
  </w:style>
  <w:style w:type="character" w:customStyle="1" w:styleId="ListLabel33">
    <w:name w:val="ListLabel 33"/>
    <w:qFormat/>
    <w:rPr>
      <w:rFonts w:cs="Times New Roman"/>
      <w:sz w:val="26"/>
      <w:szCs w:val="24"/>
    </w:rPr>
  </w:style>
  <w:style w:type="character" w:customStyle="1" w:styleId="ListLabel34">
    <w:name w:val="ListLabel 34"/>
    <w:qFormat/>
    <w:rPr>
      <w:color w:val="auto"/>
      <w:sz w:val="26"/>
    </w:rPr>
  </w:style>
  <w:style w:type="character" w:customStyle="1" w:styleId="ListLabel35">
    <w:name w:val="ListLabel 35"/>
    <w:qFormat/>
    <w:rPr>
      <w:color w:val="auto"/>
      <w:sz w:val="28"/>
      <w:szCs w:val="28"/>
      <w:u w:val="none"/>
    </w:rPr>
  </w:style>
  <w:style w:type="character" w:customStyle="1" w:styleId="ListLabel36">
    <w:name w:val="ListLabel 36"/>
    <w:qFormat/>
    <w:rPr>
      <w:sz w:val="26"/>
      <w:szCs w:val="26"/>
    </w:rPr>
  </w:style>
  <w:style w:type="character" w:customStyle="1" w:styleId="ListLabel37">
    <w:name w:val="ListLabel 37"/>
    <w:qFormat/>
    <w:rPr>
      <w:sz w:val="26"/>
      <w:szCs w:val="26"/>
      <w:lang w:val="en-US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rsid w:val="008F06B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8F06B5"/>
    <w:pPr>
      <w:widowControl w:val="0"/>
      <w:suppressAutoHyphens/>
    </w:pPr>
    <w:rPr>
      <w:rFonts w:ascii="Courier New" w:eastAsia="Times New Roman" w:hAnsi="Courier New" w:cs="Courier New"/>
      <w:szCs w:val="20"/>
      <w:lang w:eastAsia="ar-SA"/>
    </w:rPr>
  </w:style>
  <w:style w:type="paragraph" w:styleId="ac">
    <w:name w:val="footer"/>
    <w:basedOn w:val="a"/>
    <w:rsid w:val="008F06B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ad">
    <w:name w:val="Balloon Text"/>
    <w:basedOn w:val="a"/>
    <w:uiPriority w:val="99"/>
    <w:semiHidden/>
    <w:unhideWhenUsed/>
    <w:qFormat/>
    <w:rsid w:val="00A266CF"/>
    <w:rPr>
      <w:rFonts w:ascii="Segoe UI" w:hAnsi="Segoe UI" w:cs="Segoe UI"/>
      <w:sz w:val="18"/>
      <w:szCs w:val="18"/>
    </w:rPr>
  </w:style>
  <w:style w:type="character" w:styleId="ae">
    <w:name w:val="Hyperlink"/>
    <w:semiHidden/>
    <w:unhideWhenUsed/>
    <w:rsid w:val="00155745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155745"/>
    <w:pPr>
      <w:suppressAutoHyphens w:val="0"/>
      <w:spacing w:after="360"/>
    </w:pPr>
    <w:rPr>
      <w:lang w:eastAsia="ru-RU"/>
    </w:rPr>
  </w:style>
  <w:style w:type="character" w:customStyle="1" w:styleId="ConsPlusNormal">
    <w:name w:val="ConsPlusNormal Знак"/>
    <w:link w:val="ConsPlusNormal0"/>
    <w:locked/>
    <w:rsid w:val="00155745"/>
    <w:rPr>
      <w:rFonts w:ascii="Arial" w:hAnsi="Arial" w:cs="Arial"/>
    </w:rPr>
  </w:style>
  <w:style w:type="paragraph" w:customStyle="1" w:styleId="ConsPlusNormal0">
    <w:name w:val="ConsPlusNormal"/>
    <w:link w:val="ConsPlusNormal"/>
    <w:rsid w:val="001557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557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ConsTitle">
    <w:name w:val="ConsTitle"/>
    <w:uiPriority w:val="99"/>
    <w:rsid w:val="001557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f0">
    <w:name w:val="List Paragraph"/>
    <w:basedOn w:val="a"/>
    <w:uiPriority w:val="34"/>
    <w:qFormat/>
    <w:rsid w:val="00BA2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D3FB34771098DF14E3D965B7D6A6772C468CACECE4FE5EA0FFF79C49A6A36A542FA20E1DDACDE0C946FCD978UAg3G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D3FB34771098DF14E3D965B7D6A6772D478BA7EEE5FE5EA0FFF79C49A6A36A462FFA021DDDD3E1CD53AA883DFFF6DE6BD42BC12E495ACFUEgB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FB34771098DF14E3D965B7D6A6772C4589A1ECE6FE5EA0FFF79C49A6A36A462FFA071ED687B18B0DF3D97EB4FBD872C82BC6U3g9G" TargetMode="External"/><Relationship Id="rId20" Type="http://schemas.openxmlformats.org/officeDocument/2006/relationships/hyperlink" Target="consultantplus://offline/ref=D3FB34771098DF14E3D965B7D6A6772D4F8EADEBEDFE5EA0FFF79C49A6A36A542FA20E1DDACDE0C946FCD978UAg3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FB34771098DF14E3C768A1BAF87D2E4CD6A9ECE0F409F5ACF1CB16F6A53F066FFC574C9986EDCF5FE0D97FB4F9DE6DUCg3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FB34771098DF14E3D965B7D6A6772C4589A1ECE6FE5EA0FFF79C49A6A36A462FFA0218D4D8B49E1CABD479ADE5DE6AD429C731U4g2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3FB34771098DF14E3D965B7D6A6772C4589A1ECE6FE5EA0FFF79C49A6A36A462FFA021DDDD3E9CB53AA883DFFF6DE6BD42BC12E495ACFUEgBG" TargetMode="External"/><Relationship Id="rId19" Type="http://schemas.openxmlformats.org/officeDocument/2006/relationships/hyperlink" Target="consultantplus://offline/ref=D3FB34771098DF14E3D965B7D6A6772C4589A1ECE6FE5EA0FFF79C49A6A36A462FFA011ED9D8B49E1CABD479ADE5DE6AD429C731U4g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FB34771098DF14E3D965B7D6A6772C458CA4E8E1FE5EA0FFF79C49A6A36A542FA20E1DDACDE0C946FCD978UAg3G" TargetMode="External"/><Relationship Id="rId14" Type="http://schemas.openxmlformats.org/officeDocument/2006/relationships/hyperlink" Target="consultantplus://offline/ref=D3FB34771098DF14E3D965B7D6A6772C4589A1ECE6FE5EA0FFF79C49A6A36A462FFA001BD687B18B0DF3D97EB4FBD872C82BC6U3g9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21</Pages>
  <Words>6424</Words>
  <Characters>36622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Миронова</dc:creator>
  <cp:lastModifiedBy>1</cp:lastModifiedBy>
  <cp:revision>5</cp:revision>
  <cp:lastPrinted>2018-08-23T03:55:00Z</cp:lastPrinted>
  <dcterms:created xsi:type="dcterms:W3CDTF">2019-06-04T11:42:00Z</dcterms:created>
  <dcterms:modified xsi:type="dcterms:W3CDTF">2019-06-07T07:48:00Z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